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669" w:rsidRDefault="00127669" w:rsidP="00B3768A">
      <w:pPr>
        <w:spacing w:after="0" w:line="240" w:lineRule="auto"/>
        <w:ind w:firstLine="418"/>
        <w:jc w:val="both"/>
        <w:rPr>
          <w:rFonts w:ascii="Times New Roman" w:eastAsia="Times New Roman" w:hAnsi="Times New Roman" w:cs="Times New Roman"/>
          <w:b/>
          <w:i/>
          <w:sz w:val="28"/>
          <w:szCs w:val="28"/>
        </w:rPr>
      </w:pPr>
    </w:p>
    <w:p w:rsidR="00127669" w:rsidRDefault="00127669" w:rsidP="00127669">
      <w:pPr>
        <w:spacing w:after="0" w:line="240" w:lineRule="auto"/>
        <w:ind w:firstLine="418"/>
        <w:jc w:val="right"/>
        <w:rPr>
          <w:rFonts w:ascii="Times New Roman" w:eastAsia="Times New Roman" w:hAnsi="Times New Roman" w:cs="Times New Roman"/>
          <w:b/>
          <w:i/>
          <w:sz w:val="28"/>
          <w:szCs w:val="28"/>
        </w:rPr>
      </w:pPr>
      <w:r w:rsidRPr="00127669">
        <w:rPr>
          <w:rFonts w:ascii="Times New Roman" w:eastAsia="Times New Roman" w:hAnsi="Times New Roman" w:cs="Times New Roman"/>
          <w:b/>
          <w:i/>
          <w:sz w:val="28"/>
          <w:szCs w:val="28"/>
        </w:rPr>
        <w:drawing>
          <wp:inline distT="0" distB="0" distL="0" distR="0">
            <wp:extent cx="4416358" cy="1379513"/>
            <wp:effectExtent l="19050" t="0" r="3242"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19722" t="56313" r="31032" b="24449"/>
                    <a:stretch>
                      <a:fillRect/>
                    </a:stretch>
                  </pic:blipFill>
                  <pic:spPr bwMode="auto">
                    <a:xfrm>
                      <a:off x="0" y="0"/>
                      <a:ext cx="4426246" cy="1382602"/>
                    </a:xfrm>
                    <a:prstGeom prst="rect">
                      <a:avLst/>
                    </a:prstGeom>
                    <a:noFill/>
                    <a:ln w="9525">
                      <a:noFill/>
                      <a:miter lim="800000"/>
                      <a:headEnd/>
                      <a:tailEnd/>
                    </a:ln>
                  </pic:spPr>
                </pic:pic>
              </a:graphicData>
            </a:graphic>
          </wp:inline>
        </w:drawing>
      </w:r>
    </w:p>
    <w:p w:rsidR="00127669" w:rsidRDefault="00127669" w:rsidP="00B3768A">
      <w:pPr>
        <w:spacing w:after="0" w:line="240" w:lineRule="auto"/>
        <w:ind w:firstLine="418"/>
        <w:jc w:val="both"/>
        <w:rPr>
          <w:rFonts w:ascii="Times New Roman" w:eastAsia="Times New Roman" w:hAnsi="Times New Roman" w:cs="Times New Roman"/>
          <w:b/>
          <w:i/>
          <w:sz w:val="28"/>
          <w:szCs w:val="28"/>
        </w:rPr>
      </w:pPr>
    </w:p>
    <w:p w:rsidR="00127669" w:rsidRDefault="00127669" w:rsidP="00B3768A">
      <w:pPr>
        <w:spacing w:after="0" w:line="240" w:lineRule="auto"/>
        <w:ind w:firstLine="418"/>
        <w:jc w:val="both"/>
        <w:rPr>
          <w:rFonts w:ascii="Times New Roman" w:eastAsia="Times New Roman" w:hAnsi="Times New Roman" w:cs="Times New Roman"/>
          <w:b/>
          <w:i/>
          <w:sz w:val="28"/>
          <w:szCs w:val="28"/>
        </w:rPr>
      </w:pPr>
    </w:p>
    <w:p w:rsidR="00D3028B" w:rsidRPr="00FF0F39" w:rsidRDefault="00024218" w:rsidP="00B3768A">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8878AC" w:rsidRPr="00FF0F39" w:rsidRDefault="003954CF" w:rsidP="00B3768A">
      <w:pPr>
        <w:spacing w:after="0" w:line="240" w:lineRule="auto"/>
        <w:ind w:firstLine="418"/>
        <w:jc w:val="both"/>
        <w:rPr>
          <w:rFonts w:ascii="Times New Roman" w:hAnsi="Times New Roman" w:cs="Times New Roman"/>
          <w:sz w:val="28"/>
          <w:szCs w:val="28"/>
        </w:rPr>
      </w:pPr>
      <w:r w:rsidRPr="00FF0F39">
        <w:rPr>
          <w:rFonts w:ascii="Times New Roman" w:eastAsia="Times New Roman" w:hAnsi="Times New Roman" w:cs="Times New Roman"/>
          <w:sz w:val="28"/>
          <w:szCs w:val="28"/>
        </w:rPr>
        <w:t>В</w:t>
      </w:r>
      <w:r w:rsidR="00896F24" w:rsidRPr="00FF0F39">
        <w:rPr>
          <w:rFonts w:ascii="Times New Roman" w:eastAsia="Times New Roman" w:hAnsi="Times New Roman" w:cs="Times New Roman"/>
          <w:sz w:val="28"/>
          <w:szCs w:val="28"/>
        </w:rPr>
        <w:t xml:space="preserve"> </w:t>
      </w:r>
      <w:r w:rsidR="00514FFF" w:rsidRPr="00FF0F39">
        <w:rPr>
          <w:rFonts w:ascii="Times New Roman" w:hAnsi="Times New Roman" w:cs="Times New Roman"/>
          <w:sz w:val="28"/>
          <w:szCs w:val="28"/>
        </w:rPr>
        <w:t>текущем</w:t>
      </w:r>
      <w:r w:rsidRPr="00FF0F39">
        <w:rPr>
          <w:rFonts w:ascii="Times New Roman" w:hAnsi="Times New Roman" w:cs="Times New Roman"/>
          <w:sz w:val="28"/>
          <w:szCs w:val="28"/>
        </w:rPr>
        <w:t xml:space="preserve"> учебном году в Кайбицком муниципальном районе функционирует 16  общеобразовательных учреждений</w:t>
      </w:r>
      <w:r w:rsidR="008878AC" w:rsidRPr="00FF0F39">
        <w:rPr>
          <w:rFonts w:ascii="Times New Roman" w:hAnsi="Times New Roman" w:cs="Times New Roman"/>
          <w:sz w:val="28"/>
          <w:szCs w:val="28"/>
        </w:rPr>
        <w:t>:</w:t>
      </w:r>
      <w:r w:rsidRPr="00FF0F39">
        <w:rPr>
          <w:rFonts w:ascii="Times New Roman" w:hAnsi="Times New Roman" w:cs="Times New Roman"/>
          <w:sz w:val="28"/>
          <w:szCs w:val="28"/>
        </w:rPr>
        <w:t xml:space="preserve"> 6- средних и 10 – основных школ, в которых обучается 134</w:t>
      </w:r>
      <w:r w:rsidR="00BE133F" w:rsidRPr="00FF0F39">
        <w:rPr>
          <w:rFonts w:ascii="Times New Roman" w:hAnsi="Times New Roman" w:cs="Times New Roman"/>
          <w:sz w:val="28"/>
          <w:szCs w:val="28"/>
        </w:rPr>
        <w:t>1</w:t>
      </w:r>
      <w:r w:rsidRPr="00FF0F39">
        <w:rPr>
          <w:rFonts w:ascii="Times New Roman" w:hAnsi="Times New Roman" w:cs="Times New Roman"/>
          <w:sz w:val="28"/>
          <w:szCs w:val="28"/>
        </w:rPr>
        <w:t xml:space="preserve"> детей. </w:t>
      </w:r>
    </w:p>
    <w:p w:rsidR="003954CF" w:rsidRPr="00FF0F39" w:rsidRDefault="003954CF" w:rsidP="00B3768A">
      <w:pPr>
        <w:spacing w:after="0" w:line="240" w:lineRule="auto"/>
        <w:ind w:firstLine="418"/>
        <w:jc w:val="both"/>
        <w:rPr>
          <w:rFonts w:ascii="Times New Roman" w:hAnsi="Times New Roman" w:cs="Times New Roman"/>
          <w:sz w:val="28"/>
          <w:szCs w:val="28"/>
        </w:rPr>
      </w:pPr>
      <w:r w:rsidRPr="00FF0F39">
        <w:rPr>
          <w:rFonts w:ascii="Times New Roman" w:hAnsi="Times New Roman" w:cs="Times New Roman"/>
          <w:sz w:val="28"/>
          <w:szCs w:val="28"/>
        </w:rPr>
        <w:t xml:space="preserve">В рамках оптимизации </w:t>
      </w:r>
      <w:r w:rsidR="001B0487" w:rsidRPr="00FF0F39">
        <w:rPr>
          <w:rFonts w:ascii="Times New Roman" w:hAnsi="Times New Roman" w:cs="Times New Roman"/>
          <w:sz w:val="28"/>
          <w:szCs w:val="28"/>
        </w:rPr>
        <w:t xml:space="preserve">и </w:t>
      </w:r>
      <w:r w:rsidR="004946BE" w:rsidRPr="00FF0F39">
        <w:rPr>
          <w:rFonts w:ascii="Times New Roman" w:hAnsi="Times New Roman" w:cs="Times New Roman"/>
          <w:sz w:val="28"/>
          <w:szCs w:val="28"/>
        </w:rPr>
        <w:t xml:space="preserve">в связи с </w:t>
      </w:r>
      <w:r w:rsidR="008878AC" w:rsidRPr="00FF0F39">
        <w:rPr>
          <w:rFonts w:ascii="Times New Roman" w:hAnsi="Times New Roman" w:cs="Times New Roman"/>
          <w:sz w:val="28"/>
          <w:szCs w:val="28"/>
        </w:rPr>
        <w:t>сокращением контингента детей</w:t>
      </w:r>
      <w:r w:rsidR="001B0487" w:rsidRPr="00FF0F39">
        <w:rPr>
          <w:rFonts w:ascii="Times New Roman" w:hAnsi="Times New Roman" w:cs="Times New Roman"/>
          <w:sz w:val="28"/>
          <w:szCs w:val="28"/>
        </w:rPr>
        <w:t xml:space="preserve">, </w:t>
      </w:r>
      <w:r w:rsidRPr="00FF0F39">
        <w:rPr>
          <w:rFonts w:ascii="Times New Roman" w:hAnsi="Times New Roman" w:cs="Times New Roman"/>
          <w:sz w:val="28"/>
          <w:szCs w:val="28"/>
        </w:rPr>
        <w:t>прове</w:t>
      </w:r>
      <w:r w:rsidR="00545B94" w:rsidRPr="00FF0F39">
        <w:rPr>
          <w:rFonts w:ascii="Times New Roman" w:hAnsi="Times New Roman" w:cs="Times New Roman"/>
          <w:sz w:val="28"/>
          <w:szCs w:val="28"/>
        </w:rPr>
        <w:t xml:space="preserve">дена </w:t>
      </w:r>
      <w:r w:rsidRPr="00FF0F39">
        <w:rPr>
          <w:rFonts w:ascii="Times New Roman" w:hAnsi="Times New Roman" w:cs="Times New Roman"/>
          <w:sz w:val="28"/>
          <w:szCs w:val="28"/>
        </w:rPr>
        <w:t xml:space="preserve"> реорганизаци</w:t>
      </w:r>
      <w:r w:rsidR="00545B94" w:rsidRPr="00FF0F39">
        <w:rPr>
          <w:rFonts w:ascii="Times New Roman" w:hAnsi="Times New Roman" w:cs="Times New Roman"/>
          <w:sz w:val="28"/>
          <w:szCs w:val="28"/>
        </w:rPr>
        <w:t>я</w:t>
      </w:r>
      <w:r w:rsidR="00072020" w:rsidRPr="00FF0F39">
        <w:rPr>
          <w:rFonts w:ascii="Times New Roman" w:hAnsi="Times New Roman" w:cs="Times New Roman"/>
          <w:sz w:val="28"/>
          <w:szCs w:val="28"/>
        </w:rPr>
        <w:t xml:space="preserve"> </w:t>
      </w:r>
      <w:r w:rsidR="001B0487" w:rsidRPr="00FF0F39">
        <w:rPr>
          <w:rFonts w:ascii="Times New Roman" w:hAnsi="Times New Roman" w:cs="Times New Roman"/>
          <w:sz w:val="28"/>
          <w:szCs w:val="28"/>
        </w:rPr>
        <w:t>Надеждинской</w:t>
      </w:r>
      <w:r w:rsidRPr="00FF0F39">
        <w:rPr>
          <w:rFonts w:ascii="Times New Roman" w:hAnsi="Times New Roman" w:cs="Times New Roman"/>
          <w:sz w:val="28"/>
          <w:szCs w:val="28"/>
        </w:rPr>
        <w:t xml:space="preserve"> основной школы в начальную, </w:t>
      </w:r>
      <w:r w:rsidR="001B0487" w:rsidRPr="00FF0F39">
        <w:rPr>
          <w:rFonts w:ascii="Times New Roman" w:hAnsi="Times New Roman" w:cs="Times New Roman"/>
          <w:sz w:val="28"/>
          <w:szCs w:val="28"/>
        </w:rPr>
        <w:t>временно приостановлена</w:t>
      </w:r>
      <w:r w:rsidR="004946BE" w:rsidRPr="00FF0F39">
        <w:rPr>
          <w:rFonts w:ascii="Times New Roman" w:hAnsi="Times New Roman" w:cs="Times New Roman"/>
          <w:sz w:val="28"/>
          <w:szCs w:val="28"/>
        </w:rPr>
        <w:t xml:space="preserve"> Шушерминская начальная школа.  </w:t>
      </w:r>
      <w:r w:rsidR="00E7366E" w:rsidRPr="00FF0F39">
        <w:rPr>
          <w:rFonts w:ascii="Times New Roman" w:hAnsi="Times New Roman" w:cs="Times New Roman"/>
          <w:sz w:val="28"/>
          <w:szCs w:val="28"/>
        </w:rPr>
        <w:t>9</w:t>
      </w:r>
      <w:r w:rsidR="004946BE" w:rsidRPr="00FF0F39">
        <w:rPr>
          <w:rFonts w:ascii="Times New Roman" w:hAnsi="Times New Roman" w:cs="Times New Roman"/>
          <w:sz w:val="28"/>
          <w:szCs w:val="28"/>
        </w:rPr>
        <w:t xml:space="preserve"> дошкольных учреждений прошли реорганизацию путем присоединения к школам.</w:t>
      </w:r>
      <w:r w:rsidR="00072020" w:rsidRPr="00FF0F39">
        <w:rPr>
          <w:rFonts w:ascii="Times New Roman" w:hAnsi="Times New Roman" w:cs="Times New Roman"/>
          <w:sz w:val="28"/>
          <w:szCs w:val="28"/>
        </w:rPr>
        <w:t xml:space="preserve"> </w:t>
      </w:r>
      <w:r w:rsidR="007B41BE" w:rsidRPr="00FF0F39">
        <w:rPr>
          <w:rFonts w:ascii="Times New Roman" w:hAnsi="Times New Roman" w:cs="Times New Roman"/>
          <w:sz w:val="28"/>
          <w:szCs w:val="28"/>
        </w:rPr>
        <w:t>Детские сады посещает 393 ребеннка, 48 из кот</w:t>
      </w:r>
      <w:r w:rsidR="00BE133F" w:rsidRPr="00FF0F39">
        <w:rPr>
          <w:rFonts w:ascii="Times New Roman" w:hAnsi="Times New Roman" w:cs="Times New Roman"/>
          <w:sz w:val="28"/>
          <w:szCs w:val="28"/>
        </w:rPr>
        <w:t>о</w:t>
      </w:r>
      <w:r w:rsidR="007B41BE" w:rsidRPr="00FF0F39">
        <w:rPr>
          <w:rFonts w:ascii="Times New Roman" w:hAnsi="Times New Roman" w:cs="Times New Roman"/>
          <w:sz w:val="28"/>
          <w:szCs w:val="28"/>
        </w:rPr>
        <w:t>рых до 3 лет Очередность в ДОУ отстутствует.</w:t>
      </w:r>
    </w:p>
    <w:p w:rsidR="004946BE" w:rsidRPr="00FF0F39" w:rsidRDefault="008C6B7C" w:rsidP="00B3768A">
      <w:pPr>
        <w:spacing w:after="0" w:line="240" w:lineRule="auto"/>
        <w:ind w:firstLine="418"/>
        <w:jc w:val="both"/>
        <w:rPr>
          <w:rFonts w:ascii="Times New Roman" w:hAnsi="Times New Roman" w:cs="Times New Roman"/>
          <w:sz w:val="28"/>
          <w:szCs w:val="28"/>
        </w:rPr>
      </w:pPr>
      <w:r w:rsidRPr="00FF0F39">
        <w:rPr>
          <w:rFonts w:ascii="Times New Roman" w:hAnsi="Times New Roman" w:cs="Times New Roman"/>
          <w:sz w:val="28"/>
          <w:szCs w:val="28"/>
        </w:rPr>
        <w:t>На основании результатов единого государственного экзамена, наш район вошел в список районов с низкими результатами.</w:t>
      </w:r>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6D360A" w:rsidRPr="00FF0F39" w:rsidRDefault="006D360A" w:rsidP="00B3768A">
      <w:pPr>
        <w:spacing w:after="0" w:line="240" w:lineRule="auto"/>
        <w:ind w:firstLine="708"/>
        <w:jc w:val="both"/>
        <w:rPr>
          <w:rFonts w:ascii="Times New Roman" w:hAnsi="Times New Roman" w:cs="Times New Roman"/>
          <w:sz w:val="28"/>
          <w:szCs w:val="28"/>
        </w:rPr>
      </w:pPr>
      <w:r w:rsidRPr="00FF0F39">
        <w:rPr>
          <w:rFonts w:ascii="Times New Roman" w:hAnsi="Times New Roman" w:cs="Times New Roman"/>
          <w:sz w:val="28"/>
          <w:szCs w:val="28"/>
        </w:rPr>
        <w:t>Результаты</w:t>
      </w:r>
      <w:r w:rsidR="00865F8E" w:rsidRPr="00FF0F39">
        <w:rPr>
          <w:rFonts w:ascii="Times New Roman" w:hAnsi="Times New Roman" w:cs="Times New Roman"/>
          <w:sz w:val="28"/>
          <w:szCs w:val="28"/>
        </w:rPr>
        <w:t xml:space="preserve"> </w:t>
      </w:r>
      <w:r w:rsidRPr="00FF0F39">
        <w:rPr>
          <w:rFonts w:ascii="Times New Roman" w:hAnsi="Times New Roman" w:cs="Times New Roman"/>
          <w:sz w:val="28"/>
          <w:szCs w:val="28"/>
        </w:rPr>
        <w:t xml:space="preserve"> ЕГЭ в сравнении с республикой: </w:t>
      </w:r>
    </w:p>
    <w:tbl>
      <w:tblPr>
        <w:tblW w:w="5102" w:type="dxa"/>
        <w:tblInd w:w="1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134"/>
        <w:gridCol w:w="1274"/>
      </w:tblGrid>
      <w:tr w:rsidR="00D8592C" w:rsidRPr="00FF0F39" w:rsidTr="009A3CA9">
        <w:tc>
          <w:tcPr>
            <w:tcW w:w="2694" w:type="dxa"/>
            <w:tcBorders>
              <w:top w:val="single" w:sz="4" w:space="0" w:color="auto"/>
              <w:left w:val="single" w:sz="4" w:space="0" w:color="auto"/>
              <w:bottom w:val="single" w:sz="4" w:space="0" w:color="auto"/>
              <w:right w:val="single" w:sz="4" w:space="0" w:color="auto"/>
            </w:tcBorders>
            <w:hideMark/>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b/>
                <w:bCs/>
                <w:kern w:val="24"/>
                <w:sz w:val="24"/>
                <w:szCs w:val="24"/>
              </w:rPr>
              <w:t xml:space="preserve">Предметы </w:t>
            </w:r>
          </w:p>
        </w:tc>
        <w:tc>
          <w:tcPr>
            <w:tcW w:w="1134" w:type="dxa"/>
            <w:tcBorders>
              <w:top w:val="single" w:sz="4" w:space="0" w:color="auto"/>
              <w:left w:val="single" w:sz="4" w:space="0" w:color="auto"/>
              <w:bottom w:val="single" w:sz="4" w:space="0" w:color="auto"/>
              <w:right w:val="single" w:sz="4" w:space="0" w:color="auto"/>
            </w:tcBorders>
            <w:hideMark/>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b/>
                <w:bCs/>
                <w:kern w:val="24"/>
                <w:sz w:val="24"/>
                <w:szCs w:val="24"/>
              </w:rPr>
              <w:t xml:space="preserve">РТ </w:t>
            </w:r>
          </w:p>
        </w:tc>
        <w:tc>
          <w:tcPr>
            <w:tcW w:w="1274" w:type="dxa"/>
            <w:tcBorders>
              <w:top w:val="single" w:sz="4" w:space="0" w:color="auto"/>
              <w:left w:val="single" w:sz="4" w:space="0" w:color="auto"/>
              <w:bottom w:val="single" w:sz="4" w:space="0" w:color="auto"/>
              <w:right w:val="single" w:sz="4" w:space="0" w:color="auto"/>
            </w:tcBorders>
            <w:hideMark/>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b/>
                <w:bCs/>
                <w:kern w:val="24"/>
                <w:sz w:val="24"/>
                <w:szCs w:val="24"/>
              </w:rPr>
              <w:t xml:space="preserve">Район </w:t>
            </w:r>
          </w:p>
        </w:tc>
      </w:tr>
      <w:tr w:rsidR="00D8592C" w:rsidRPr="00FF0F39" w:rsidTr="009A3CA9">
        <w:tc>
          <w:tcPr>
            <w:tcW w:w="2694" w:type="dxa"/>
            <w:tcBorders>
              <w:top w:val="single" w:sz="4" w:space="0" w:color="auto"/>
              <w:left w:val="single" w:sz="4" w:space="0" w:color="auto"/>
              <w:bottom w:val="single" w:sz="4" w:space="0" w:color="auto"/>
              <w:right w:val="single" w:sz="4" w:space="0" w:color="auto"/>
            </w:tcBorders>
            <w:hideMark/>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74,67</w:t>
            </w:r>
          </w:p>
        </w:tc>
        <w:tc>
          <w:tcPr>
            <w:tcW w:w="1274" w:type="dxa"/>
            <w:tcBorders>
              <w:top w:val="single" w:sz="4" w:space="0" w:color="auto"/>
              <w:left w:val="single" w:sz="4" w:space="0" w:color="auto"/>
              <w:bottom w:val="single" w:sz="4" w:space="0" w:color="auto"/>
              <w:right w:val="single" w:sz="4" w:space="0" w:color="auto"/>
            </w:tcBorders>
            <w:hideMark/>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67,71</w:t>
            </w:r>
          </w:p>
        </w:tc>
      </w:tr>
      <w:tr w:rsidR="00D8592C" w:rsidRPr="00FF0F39" w:rsidTr="009A3CA9">
        <w:tc>
          <w:tcPr>
            <w:tcW w:w="2694" w:type="dxa"/>
            <w:tcBorders>
              <w:top w:val="single" w:sz="4" w:space="0" w:color="auto"/>
              <w:left w:val="single" w:sz="4" w:space="0" w:color="auto"/>
              <w:bottom w:val="single" w:sz="4" w:space="0" w:color="auto"/>
              <w:right w:val="single" w:sz="4" w:space="0" w:color="auto"/>
            </w:tcBorders>
            <w:hideMark/>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Математика</w:t>
            </w:r>
          </w:p>
        </w:tc>
        <w:tc>
          <w:tcPr>
            <w:tcW w:w="1134" w:type="dxa"/>
            <w:tcBorders>
              <w:top w:val="single" w:sz="4" w:space="0" w:color="auto"/>
              <w:left w:val="single" w:sz="4" w:space="0" w:color="auto"/>
              <w:bottom w:val="single" w:sz="4" w:space="0" w:color="auto"/>
              <w:right w:val="single" w:sz="4" w:space="0" w:color="auto"/>
            </w:tcBorders>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59,5</w:t>
            </w:r>
          </w:p>
        </w:tc>
        <w:tc>
          <w:tcPr>
            <w:tcW w:w="1274" w:type="dxa"/>
            <w:tcBorders>
              <w:top w:val="single" w:sz="4" w:space="0" w:color="auto"/>
              <w:left w:val="single" w:sz="4" w:space="0" w:color="auto"/>
              <w:bottom w:val="single" w:sz="4" w:space="0" w:color="auto"/>
              <w:right w:val="single" w:sz="4" w:space="0" w:color="auto"/>
            </w:tcBorders>
            <w:hideMark/>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49,72</w:t>
            </w:r>
          </w:p>
        </w:tc>
      </w:tr>
      <w:tr w:rsidR="00D8592C" w:rsidRPr="00FF0F39" w:rsidTr="009A3CA9">
        <w:tc>
          <w:tcPr>
            <w:tcW w:w="2694" w:type="dxa"/>
            <w:tcBorders>
              <w:top w:val="single" w:sz="4" w:space="0" w:color="auto"/>
              <w:left w:val="single" w:sz="4" w:space="0" w:color="auto"/>
              <w:bottom w:val="single" w:sz="4" w:space="0" w:color="auto"/>
              <w:right w:val="single" w:sz="4" w:space="0" w:color="auto"/>
            </w:tcBorders>
            <w:hideMark/>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D8592C" w:rsidRPr="00FF0F39" w:rsidRDefault="00D8592C" w:rsidP="00B3768A">
            <w:pPr>
              <w:pStyle w:val="a3"/>
              <w:spacing w:before="0" w:beforeAutospacing="0" w:after="0" w:afterAutospacing="0"/>
              <w:jc w:val="both"/>
              <w:textAlignment w:val="baseline"/>
            </w:pPr>
            <w:r w:rsidRPr="00FF0F39">
              <w:t>63,41</w:t>
            </w:r>
          </w:p>
        </w:tc>
        <w:tc>
          <w:tcPr>
            <w:tcW w:w="1274" w:type="dxa"/>
            <w:tcBorders>
              <w:top w:val="single" w:sz="4" w:space="0" w:color="auto"/>
              <w:left w:val="single" w:sz="4" w:space="0" w:color="auto"/>
              <w:bottom w:val="single" w:sz="4" w:space="0" w:color="auto"/>
              <w:right w:val="single" w:sz="4" w:space="0" w:color="auto"/>
            </w:tcBorders>
            <w:hideMark/>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61,36</w:t>
            </w:r>
          </w:p>
        </w:tc>
      </w:tr>
      <w:tr w:rsidR="00D8592C" w:rsidRPr="00FF0F39" w:rsidTr="009A3CA9">
        <w:tc>
          <w:tcPr>
            <w:tcW w:w="2694" w:type="dxa"/>
            <w:tcBorders>
              <w:top w:val="single" w:sz="4" w:space="0" w:color="auto"/>
              <w:left w:val="single" w:sz="4" w:space="0" w:color="auto"/>
              <w:bottom w:val="single" w:sz="4" w:space="0" w:color="auto"/>
              <w:right w:val="single" w:sz="4" w:space="0" w:color="auto"/>
            </w:tcBorders>
            <w:hideMark/>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Химия</w:t>
            </w:r>
          </w:p>
        </w:tc>
        <w:tc>
          <w:tcPr>
            <w:tcW w:w="1134" w:type="dxa"/>
            <w:tcBorders>
              <w:top w:val="single" w:sz="4" w:space="0" w:color="auto"/>
              <w:left w:val="single" w:sz="4" w:space="0" w:color="auto"/>
              <w:bottom w:val="single" w:sz="4" w:space="0" w:color="auto"/>
              <w:right w:val="single" w:sz="4" w:space="0" w:color="auto"/>
            </w:tcBorders>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59,16</w:t>
            </w:r>
          </w:p>
        </w:tc>
        <w:tc>
          <w:tcPr>
            <w:tcW w:w="1274" w:type="dxa"/>
            <w:tcBorders>
              <w:top w:val="single" w:sz="4" w:space="0" w:color="auto"/>
              <w:left w:val="single" w:sz="4" w:space="0" w:color="auto"/>
              <w:bottom w:val="single" w:sz="4" w:space="0" w:color="auto"/>
              <w:right w:val="single" w:sz="4" w:space="0" w:color="auto"/>
            </w:tcBorders>
            <w:hideMark/>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58,29</w:t>
            </w:r>
          </w:p>
        </w:tc>
      </w:tr>
      <w:tr w:rsidR="00D8592C" w:rsidRPr="00FF0F39" w:rsidTr="009A3CA9">
        <w:tc>
          <w:tcPr>
            <w:tcW w:w="2694" w:type="dxa"/>
            <w:tcBorders>
              <w:top w:val="single" w:sz="4" w:space="0" w:color="auto"/>
              <w:left w:val="single" w:sz="4" w:space="0" w:color="auto"/>
              <w:bottom w:val="single" w:sz="4" w:space="0" w:color="auto"/>
              <w:right w:val="single" w:sz="4" w:space="0" w:color="auto"/>
            </w:tcBorders>
            <w:hideMark/>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Физика</w:t>
            </w:r>
          </w:p>
        </w:tc>
        <w:tc>
          <w:tcPr>
            <w:tcW w:w="1134" w:type="dxa"/>
            <w:tcBorders>
              <w:top w:val="single" w:sz="4" w:space="0" w:color="auto"/>
              <w:left w:val="single" w:sz="4" w:space="0" w:color="auto"/>
              <w:bottom w:val="single" w:sz="4" w:space="0" w:color="auto"/>
              <w:right w:val="single" w:sz="4" w:space="0" w:color="auto"/>
            </w:tcBorders>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60,03</w:t>
            </w:r>
          </w:p>
        </w:tc>
        <w:tc>
          <w:tcPr>
            <w:tcW w:w="1274" w:type="dxa"/>
            <w:tcBorders>
              <w:top w:val="single" w:sz="4" w:space="0" w:color="auto"/>
              <w:left w:val="single" w:sz="4" w:space="0" w:color="auto"/>
              <w:bottom w:val="single" w:sz="4" w:space="0" w:color="auto"/>
              <w:right w:val="single" w:sz="4" w:space="0" w:color="auto"/>
            </w:tcBorders>
            <w:hideMark/>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49,38</w:t>
            </w:r>
          </w:p>
        </w:tc>
      </w:tr>
      <w:tr w:rsidR="00D8592C" w:rsidRPr="00FF0F39" w:rsidTr="009A3CA9">
        <w:tc>
          <w:tcPr>
            <w:tcW w:w="2694" w:type="dxa"/>
            <w:tcBorders>
              <w:top w:val="single" w:sz="4" w:space="0" w:color="auto"/>
              <w:left w:val="single" w:sz="4" w:space="0" w:color="auto"/>
              <w:bottom w:val="single" w:sz="4" w:space="0" w:color="auto"/>
              <w:right w:val="single" w:sz="4" w:space="0" w:color="auto"/>
            </w:tcBorders>
            <w:hideMark/>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История</w:t>
            </w:r>
          </w:p>
        </w:tc>
        <w:tc>
          <w:tcPr>
            <w:tcW w:w="1134" w:type="dxa"/>
            <w:tcBorders>
              <w:top w:val="single" w:sz="4" w:space="0" w:color="auto"/>
              <w:left w:val="single" w:sz="4" w:space="0" w:color="auto"/>
              <w:bottom w:val="single" w:sz="4" w:space="0" w:color="auto"/>
              <w:right w:val="single" w:sz="4" w:space="0" w:color="auto"/>
            </w:tcBorders>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64,09</w:t>
            </w:r>
          </w:p>
        </w:tc>
        <w:tc>
          <w:tcPr>
            <w:tcW w:w="1274" w:type="dxa"/>
            <w:tcBorders>
              <w:top w:val="single" w:sz="4" w:space="0" w:color="auto"/>
              <w:left w:val="single" w:sz="4" w:space="0" w:color="auto"/>
              <w:bottom w:val="single" w:sz="4" w:space="0" w:color="auto"/>
              <w:right w:val="single" w:sz="4" w:space="0" w:color="auto"/>
            </w:tcBorders>
            <w:hideMark/>
          </w:tcPr>
          <w:p w:rsidR="00D8592C" w:rsidRPr="00FF0F39" w:rsidRDefault="00D8592C"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75,75</w:t>
            </w:r>
          </w:p>
        </w:tc>
      </w:tr>
      <w:tr w:rsidR="00D8592C" w:rsidRPr="00FF0F39" w:rsidTr="009A3CA9">
        <w:tc>
          <w:tcPr>
            <w:tcW w:w="2694" w:type="dxa"/>
            <w:tcBorders>
              <w:top w:val="single" w:sz="4" w:space="0" w:color="auto"/>
              <w:left w:val="single" w:sz="4" w:space="0" w:color="auto"/>
              <w:bottom w:val="single" w:sz="4" w:space="0" w:color="auto"/>
              <w:right w:val="single" w:sz="4" w:space="0" w:color="auto"/>
            </w:tcBorders>
            <w:hideMark/>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Биология</w:t>
            </w:r>
          </w:p>
        </w:tc>
        <w:tc>
          <w:tcPr>
            <w:tcW w:w="1134" w:type="dxa"/>
            <w:tcBorders>
              <w:top w:val="single" w:sz="4" w:space="0" w:color="auto"/>
              <w:left w:val="single" w:sz="4" w:space="0" w:color="auto"/>
              <w:bottom w:val="single" w:sz="4" w:space="0" w:color="auto"/>
              <w:right w:val="single" w:sz="4" w:space="0" w:color="auto"/>
            </w:tcBorders>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56,13</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54,20</w:t>
            </w:r>
          </w:p>
        </w:tc>
      </w:tr>
      <w:tr w:rsidR="00D8592C" w:rsidRPr="00FF0F39" w:rsidTr="009A3CA9">
        <w:tc>
          <w:tcPr>
            <w:tcW w:w="2694" w:type="dxa"/>
            <w:tcBorders>
              <w:top w:val="single" w:sz="4" w:space="0" w:color="auto"/>
              <w:left w:val="single" w:sz="4" w:space="0" w:color="auto"/>
              <w:bottom w:val="single" w:sz="4" w:space="0" w:color="auto"/>
              <w:right w:val="single" w:sz="4" w:space="0" w:color="auto"/>
            </w:tcBorders>
            <w:hideMark/>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Английский язык</w:t>
            </w:r>
          </w:p>
        </w:tc>
        <w:tc>
          <w:tcPr>
            <w:tcW w:w="1134" w:type="dxa"/>
            <w:tcBorders>
              <w:top w:val="single" w:sz="4" w:space="0" w:color="auto"/>
              <w:left w:val="single" w:sz="4" w:space="0" w:color="auto"/>
              <w:bottom w:val="single" w:sz="4" w:space="0" w:color="auto"/>
              <w:right w:val="single" w:sz="4" w:space="0" w:color="auto"/>
            </w:tcBorders>
          </w:tcPr>
          <w:p w:rsidR="00D8592C" w:rsidRPr="00FF0F39" w:rsidRDefault="00D8592C" w:rsidP="00B3768A">
            <w:pPr>
              <w:pStyle w:val="a3"/>
              <w:spacing w:before="0" w:beforeAutospacing="0" w:after="0" w:afterAutospacing="0"/>
              <w:jc w:val="both"/>
              <w:textAlignment w:val="baseline"/>
            </w:pPr>
            <w:r w:rsidRPr="00FF0F39">
              <w:t>76,66</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D8592C" w:rsidRPr="00FF0F39" w:rsidRDefault="00D8592C"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75,60</w:t>
            </w:r>
          </w:p>
        </w:tc>
      </w:tr>
    </w:tbl>
    <w:p w:rsidR="00AB35BD" w:rsidRPr="00FF0F39" w:rsidRDefault="00AB35BD" w:rsidP="00B3768A">
      <w:pPr>
        <w:spacing w:after="0" w:line="240" w:lineRule="auto"/>
        <w:ind w:firstLine="418"/>
        <w:jc w:val="both"/>
        <w:rPr>
          <w:rFonts w:ascii="Times New Roman" w:hAnsi="Times New Roman" w:cs="Times New Roman"/>
          <w:i/>
          <w:sz w:val="28"/>
          <w:szCs w:val="28"/>
        </w:rPr>
      </w:pPr>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A773A1" w:rsidRPr="00FF0F39" w:rsidRDefault="00A773A1" w:rsidP="00B3768A">
      <w:pPr>
        <w:spacing w:after="0" w:line="240" w:lineRule="auto"/>
        <w:jc w:val="both"/>
        <w:rPr>
          <w:rFonts w:ascii="Times New Roman" w:hAnsi="Times New Roman" w:cs="Times New Roman"/>
          <w:sz w:val="28"/>
          <w:szCs w:val="28"/>
        </w:rPr>
      </w:pPr>
      <w:r w:rsidRPr="00FF0F39">
        <w:rPr>
          <w:rFonts w:ascii="Times New Roman" w:hAnsi="Times New Roman" w:cs="Times New Roman"/>
          <w:sz w:val="28"/>
          <w:szCs w:val="28"/>
        </w:rPr>
        <w:t>Средний балл по предметам ЕГЭ выпускников общеобразовательн</w:t>
      </w:r>
      <w:r w:rsidR="00E7366E" w:rsidRPr="00FF0F39">
        <w:rPr>
          <w:rFonts w:ascii="Times New Roman" w:hAnsi="Times New Roman" w:cs="Times New Roman"/>
          <w:sz w:val="28"/>
          <w:szCs w:val="28"/>
        </w:rPr>
        <w:t>ых школ района  в сравнении за два</w:t>
      </w:r>
      <w:bookmarkStart w:id="0" w:name="_GoBack"/>
      <w:bookmarkEnd w:id="0"/>
      <w:r w:rsidRPr="00FF0F39">
        <w:rPr>
          <w:rFonts w:ascii="Times New Roman" w:hAnsi="Times New Roman" w:cs="Times New Roman"/>
          <w:sz w:val="28"/>
          <w:szCs w:val="28"/>
        </w:rPr>
        <w:t xml:space="preserve"> года:</w:t>
      </w:r>
    </w:p>
    <w:tbl>
      <w:tblPr>
        <w:tblW w:w="7173"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91"/>
        <w:gridCol w:w="2391"/>
        <w:gridCol w:w="2391"/>
      </w:tblGrid>
      <w:tr w:rsidR="00A773A1" w:rsidRPr="00FF0F39" w:rsidTr="000F4AA9">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b/>
                <w:bCs/>
                <w:sz w:val="24"/>
                <w:szCs w:val="24"/>
              </w:rPr>
              <w:t>Предметы</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2019 год</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2020 год</w:t>
            </w:r>
          </w:p>
        </w:tc>
      </w:tr>
      <w:tr w:rsidR="00A773A1" w:rsidRPr="00FF0F39" w:rsidTr="000F4AA9">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Русский язык</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66,8</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67,71+</w:t>
            </w:r>
          </w:p>
        </w:tc>
      </w:tr>
      <w:tr w:rsidR="00A773A1" w:rsidRPr="00FF0F39" w:rsidTr="000F4AA9">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 xml:space="preserve">Математика </w:t>
            </w:r>
          </w:p>
          <w:p w:rsidR="00A773A1" w:rsidRPr="00FF0F39" w:rsidRDefault="00A773A1"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профильная</w:t>
            </w:r>
          </w:p>
        </w:tc>
        <w:tc>
          <w:tcPr>
            <w:tcW w:w="2391" w:type="dxa"/>
            <w:tcBorders>
              <w:top w:val="single" w:sz="4" w:space="0" w:color="auto"/>
              <w:left w:val="single" w:sz="4" w:space="0" w:color="auto"/>
              <w:bottom w:val="single" w:sz="4" w:space="0" w:color="auto"/>
              <w:right w:val="single" w:sz="4" w:space="0" w:color="auto"/>
            </w:tcBorders>
            <w:vAlign w:val="center"/>
            <w:hideMark/>
          </w:tcPr>
          <w:p w:rsidR="00A773A1" w:rsidRPr="00FF0F39" w:rsidRDefault="00A773A1" w:rsidP="00B3768A">
            <w:pPr>
              <w:spacing w:after="0" w:line="240" w:lineRule="auto"/>
              <w:jc w:val="both"/>
              <w:textAlignment w:val="baseline"/>
              <w:rPr>
                <w:rFonts w:ascii="Times New Roman" w:hAnsi="Times New Roman" w:cs="Times New Roman"/>
                <w:b/>
                <w:sz w:val="24"/>
                <w:szCs w:val="24"/>
              </w:rPr>
            </w:pPr>
            <w:r w:rsidRPr="00FF0F39">
              <w:rPr>
                <w:rFonts w:ascii="Times New Roman" w:hAnsi="Times New Roman" w:cs="Times New Roman"/>
                <w:b/>
                <w:sz w:val="24"/>
                <w:szCs w:val="24"/>
              </w:rPr>
              <w:t>63,4</w:t>
            </w:r>
          </w:p>
        </w:tc>
        <w:tc>
          <w:tcPr>
            <w:tcW w:w="2391" w:type="dxa"/>
            <w:tcBorders>
              <w:top w:val="single" w:sz="4" w:space="0" w:color="auto"/>
              <w:left w:val="single" w:sz="4" w:space="0" w:color="auto"/>
              <w:bottom w:val="single" w:sz="4" w:space="0" w:color="auto"/>
              <w:right w:val="single" w:sz="4" w:space="0" w:color="auto"/>
            </w:tcBorders>
            <w:vAlign w:val="center"/>
            <w:hideMark/>
          </w:tcPr>
          <w:p w:rsidR="00A773A1" w:rsidRPr="00FF0F39" w:rsidRDefault="00A773A1" w:rsidP="00B3768A">
            <w:pPr>
              <w:spacing w:after="0" w:line="240" w:lineRule="auto"/>
              <w:jc w:val="both"/>
              <w:textAlignment w:val="baseline"/>
              <w:rPr>
                <w:rFonts w:ascii="Times New Roman" w:hAnsi="Times New Roman" w:cs="Times New Roman"/>
                <w:b/>
                <w:sz w:val="24"/>
                <w:szCs w:val="24"/>
              </w:rPr>
            </w:pPr>
            <w:r w:rsidRPr="00FF0F39">
              <w:rPr>
                <w:rFonts w:ascii="Times New Roman" w:hAnsi="Times New Roman" w:cs="Times New Roman"/>
                <w:b/>
                <w:sz w:val="24"/>
                <w:szCs w:val="24"/>
              </w:rPr>
              <w:t>49,72</w:t>
            </w:r>
          </w:p>
        </w:tc>
      </w:tr>
      <w:tr w:rsidR="00A773A1" w:rsidRPr="00FF0F39" w:rsidTr="000F4AA9">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Физика</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53</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49,38</w:t>
            </w:r>
          </w:p>
        </w:tc>
      </w:tr>
      <w:tr w:rsidR="00A773A1" w:rsidRPr="00FF0F39" w:rsidTr="000F4AA9">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Химия</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58,5</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58,29</w:t>
            </w:r>
          </w:p>
        </w:tc>
      </w:tr>
      <w:tr w:rsidR="00A773A1" w:rsidRPr="00FF0F39" w:rsidTr="000F4AA9">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Биология</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55,5</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54,20</w:t>
            </w:r>
          </w:p>
        </w:tc>
      </w:tr>
      <w:tr w:rsidR="00A773A1" w:rsidRPr="00FF0F39" w:rsidTr="000F4AA9">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История</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64,5</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75,75+</w:t>
            </w:r>
          </w:p>
        </w:tc>
      </w:tr>
      <w:tr w:rsidR="00A773A1" w:rsidRPr="00FF0F39" w:rsidTr="000F4AA9">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Обществознание</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60,3</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61,36+</w:t>
            </w:r>
          </w:p>
        </w:tc>
      </w:tr>
      <w:tr w:rsidR="00A773A1" w:rsidRPr="00FF0F39" w:rsidTr="000F4AA9">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Информатика</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59,6</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w:t>
            </w:r>
          </w:p>
        </w:tc>
      </w:tr>
      <w:tr w:rsidR="00A773A1" w:rsidRPr="00FF0F39" w:rsidTr="000F4AA9">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lastRenderedPageBreak/>
              <w:t>География</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65</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w:t>
            </w:r>
          </w:p>
        </w:tc>
      </w:tr>
      <w:tr w:rsidR="00A773A1" w:rsidRPr="00FF0F39" w:rsidTr="000F4AA9">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Литература</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77</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w:t>
            </w:r>
          </w:p>
        </w:tc>
      </w:tr>
      <w:tr w:rsidR="00A773A1" w:rsidRPr="00FF0F39" w:rsidTr="000F4AA9">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sz w:val="24"/>
                <w:szCs w:val="24"/>
              </w:rPr>
            </w:pPr>
            <w:r w:rsidRPr="00FF0F39">
              <w:rPr>
                <w:rFonts w:ascii="Times New Roman" w:hAnsi="Times New Roman" w:cs="Times New Roman"/>
                <w:sz w:val="24"/>
                <w:szCs w:val="24"/>
              </w:rPr>
              <w:t>Английский язык</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82</w:t>
            </w:r>
          </w:p>
        </w:tc>
        <w:tc>
          <w:tcPr>
            <w:tcW w:w="2391" w:type="dxa"/>
            <w:tcBorders>
              <w:top w:val="single" w:sz="4" w:space="0" w:color="auto"/>
              <w:left w:val="single" w:sz="4" w:space="0" w:color="auto"/>
              <w:bottom w:val="single" w:sz="4" w:space="0" w:color="auto"/>
              <w:right w:val="single" w:sz="4" w:space="0" w:color="auto"/>
            </w:tcBorders>
            <w:hideMark/>
          </w:tcPr>
          <w:p w:rsidR="00A773A1" w:rsidRPr="00FF0F39" w:rsidRDefault="00A773A1" w:rsidP="00B3768A">
            <w:pPr>
              <w:spacing w:after="0" w:line="240" w:lineRule="auto"/>
              <w:jc w:val="both"/>
              <w:rPr>
                <w:rFonts w:ascii="Times New Roman" w:hAnsi="Times New Roman" w:cs="Times New Roman"/>
                <w:b/>
                <w:sz w:val="24"/>
                <w:szCs w:val="24"/>
              </w:rPr>
            </w:pPr>
            <w:r w:rsidRPr="00FF0F39">
              <w:rPr>
                <w:rFonts w:ascii="Times New Roman" w:hAnsi="Times New Roman" w:cs="Times New Roman"/>
                <w:b/>
                <w:sz w:val="24"/>
                <w:szCs w:val="24"/>
              </w:rPr>
              <w:t>75,60</w:t>
            </w:r>
          </w:p>
        </w:tc>
      </w:tr>
    </w:tbl>
    <w:p w:rsidR="00A773A1" w:rsidRPr="00FF0F39" w:rsidRDefault="00A773A1" w:rsidP="00B3768A">
      <w:pPr>
        <w:spacing w:after="0" w:line="240" w:lineRule="auto"/>
        <w:ind w:firstLine="708"/>
        <w:jc w:val="both"/>
        <w:rPr>
          <w:rFonts w:ascii="Times New Roman" w:hAnsi="Times New Roman" w:cs="Times New Roman"/>
          <w:sz w:val="28"/>
          <w:szCs w:val="28"/>
        </w:rPr>
      </w:pPr>
    </w:p>
    <w:p w:rsidR="002E524F" w:rsidRPr="00FF0F39" w:rsidRDefault="00AB35BD" w:rsidP="00B3768A">
      <w:pPr>
        <w:spacing w:after="0" w:line="240" w:lineRule="auto"/>
        <w:ind w:firstLine="708"/>
        <w:jc w:val="both"/>
        <w:rPr>
          <w:rFonts w:ascii="Times New Roman" w:hAnsi="Times New Roman" w:cs="Times New Roman"/>
          <w:sz w:val="28"/>
          <w:szCs w:val="28"/>
        </w:rPr>
      </w:pPr>
      <w:r w:rsidRPr="00FF0F39">
        <w:rPr>
          <w:rFonts w:ascii="Times New Roman" w:hAnsi="Times New Roman" w:cs="Times New Roman"/>
          <w:sz w:val="28"/>
          <w:szCs w:val="28"/>
        </w:rPr>
        <w:t>Проанализ</w:t>
      </w:r>
      <w:r w:rsidR="00990B82" w:rsidRPr="00FF0F39">
        <w:rPr>
          <w:rFonts w:ascii="Times New Roman" w:hAnsi="Times New Roman" w:cs="Times New Roman"/>
          <w:sz w:val="28"/>
          <w:szCs w:val="28"/>
        </w:rPr>
        <w:t>ировав результаты ЕГЭ 2020 года</w:t>
      </w:r>
      <w:r w:rsidRPr="00FF0F39">
        <w:rPr>
          <w:rFonts w:ascii="Times New Roman" w:hAnsi="Times New Roman" w:cs="Times New Roman"/>
          <w:sz w:val="28"/>
          <w:szCs w:val="28"/>
        </w:rPr>
        <w:t>, отме</w:t>
      </w:r>
      <w:r w:rsidR="009A3CA9" w:rsidRPr="00FF0F39">
        <w:rPr>
          <w:rFonts w:ascii="Times New Roman" w:hAnsi="Times New Roman" w:cs="Times New Roman"/>
          <w:sz w:val="28"/>
          <w:szCs w:val="28"/>
        </w:rPr>
        <w:t>чено</w:t>
      </w:r>
      <w:r w:rsidR="001B79A4" w:rsidRPr="00FF0F39">
        <w:rPr>
          <w:rFonts w:ascii="Times New Roman" w:hAnsi="Times New Roman" w:cs="Times New Roman"/>
          <w:sz w:val="28"/>
          <w:szCs w:val="28"/>
        </w:rPr>
        <w:t>,</w:t>
      </w:r>
      <w:r w:rsidRPr="00FF0F39">
        <w:rPr>
          <w:rFonts w:ascii="Times New Roman" w:hAnsi="Times New Roman" w:cs="Times New Roman"/>
          <w:sz w:val="28"/>
          <w:szCs w:val="28"/>
        </w:rPr>
        <w:t xml:space="preserve"> что </w:t>
      </w:r>
      <w:r w:rsidR="006D360A" w:rsidRPr="00FF0F39">
        <w:rPr>
          <w:rFonts w:ascii="Times New Roman" w:hAnsi="Times New Roman" w:cs="Times New Roman"/>
          <w:sz w:val="28"/>
          <w:szCs w:val="28"/>
        </w:rPr>
        <w:t>по сравнению с 2019 годом</w:t>
      </w:r>
      <w:r w:rsidR="00A773A1" w:rsidRPr="00FF0F39">
        <w:rPr>
          <w:rFonts w:ascii="Times New Roman" w:hAnsi="Times New Roman" w:cs="Times New Roman"/>
          <w:sz w:val="28"/>
          <w:szCs w:val="28"/>
        </w:rPr>
        <w:t xml:space="preserve"> повысились </w:t>
      </w:r>
      <w:r w:rsidR="001C1A23" w:rsidRPr="00FF0F39">
        <w:rPr>
          <w:rFonts w:ascii="Times New Roman" w:hAnsi="Times New Roman" w:cs="Times New Roman"/>
          <w:sz w:val="28"/>
          <w:szCs w:val="28"/>
        </w:rPr>
        <w:t xml:space="preserve">результаты </w:t>
      </w:r>
      <w:r w:rsidR="00A773A1" w:rsidRPr="00FF0F39">
        <w:rPr>
          <w:rFonts w:ascii="Times New Roman" w:hAnsi="Times New Roman" w:cs="Times New Roman"/>
          <w:sz w:val="28"/>
          <w:szCs w:val="28"/>
        </w:rPr>
        <w:t>по предметам русский язык, история, обществознание. По остальным предметам результаты ниже среднерайонного показателя 2019 года.</w:t>
      </w:r>
      <w:r w:rsidR="00B7293E" w:rsidRPr="00FF0F39">
        <w:rPr>
          <w:rFonts w:ascii="Times New Roman" w:hAnsi="Times New Roman" w:cs="Times New Roman"/>
          <w:sz w:val="28"/>
          <w:szCs w:val="28"/>
        </w:rPr>
        <w:t xml:space="preserve"> </w:t>
      </w:r>
      <w:r w:rsidR="002E524F" w:rsidRPr="00FF0F39">
        <w:rPr>
          <w:rFonts w:ascii="Times New Roman" w:hAnsi="Times New Roman" w:cs="Times New Roman"/>
          <w:spacing w:val="-1"/>
          <w:sz w:val="28"/>
          <w:szCs w:val="28"/>
        </w:rPr>
        <w:t>Повысилось число выпускников, получивших высокие  результаты</w:t>
      </w:r>
      <w:r w:rsidR="002E524F" w:rsidRPr="00FF0F39">
        <w:rPr>
          <w:rFonts w:ascii="Times New Roman" w:hAnsi="Times New Roman" w:cs="Times New Roman"/>
          <w:sz w:val="28"/>
          <w:szCs w:val="28"/>
        </w:rPr>
        <w:t xml:space="preserve"> (29).  Появились высокобалльники по предметам биология, химия, история.</w:t>
      </w:r>
    </w:p>
    <w:p w:rsidR="000D18FE" w:rsidRPr="00FF0F39" w:rsidRDefault="001C1A23" w:rsidP="00B3768A">
      <w:pPr>
        <w:autoSpaceDE w:val="0"/>
        <w:autoSpaceDN w:val="0"/>
        <w:adjustRightInd w:val="0"/>
        <w:spacing w:after="0" w:line="240" w:lineRule="auto"/>
        <w:ind w:firstLine="426"/>
        <w:jc w:val="both"/>
        <w:rPr>
          <w:rFonts w:ascii="Times New Roman" w:hAnsi="Times New Roman" w:cs="Times New Roman"/>
          <w:sz w:val="28"/>
          <w:szCs w:val="28"/>
          <w:shd w:val="clear" w:color="auto" w:fill="FFFFFF"/>
        </w:rPr>
      </w:pPr>
      <w:r w:rsidRPr="00FF0F39">
        <w:rPr>
          <w:rFonts w:ascii="Times New Roman" w:hAnsi="Times New Roman" w:cs="Times New Roman"/>
          <w:sz w:val="28"/>
          <w:szCs w:val="28"/>
          <w:shd w:val="clear" w:color="auto" w:fill="FFFFFF"/>
        </w:rPr>
        <w:t>Проанализировав полученные результаты,</w:t>
      </w:r>
      <w:r w:rsidR="00B24A98" w:rsidRPr="00FF0F39">
        <w:rPr>
          <w:rFonts w:ascii="Times New Roman" w:hAnsi="Times New Roman" w:cs="Times New Roman"/>
          <w:sz w:val="28"/>
          <w:szCs w:val="28"/>
          <w:shd w:val="clear" w:color="auto" w:fill="FFFFFF"/>
        </w:rPr>
        <w:t xml:space="preserve"> </w:t>
      </w:r>
      <w:proofErr w:type="gramStart"/>
      <w:r w:rsidR="00B24A98" w:rsidRPr="00FF0F39">
        <w:rPr>
          <w:rFonts w:ascii="Times New Roman" w:hAnsi="Times New Roman" w:cs="Times New Roman"/>
          <w:sz w:val="28"/>
          <w:szCs w:val="28"/>
          <w:shd w:val="clear" w:color="auto" w:fill="FFFFFF"/>
        </w:rPr>
        <w:t>были</w:t>
      </w:r>
      <w:proofErr w:type="gramEnd"/>
      <w:r w:rsidR="00B24A98" w:rsidRPr="00FF0F39">
        <w:rPr>
          <w:rFonts w:ascii="Times New Roman" w:hAnsi="Times New Roman" w:cs="Times New Roman"/>
          <w:sz w:val="28"/>
          <w:szCs w:val="28"/>
          <w:shd w:val="clear" w:color="auto" w:fill="FFFFFF"/>
        </w:rPr>
        <w:t xml:space="preserve"> </w:t>
      </w:r>
      <w:r w:rsidRPr="00FF0F39">
        <w:rPr>
          <w:rFonts w:ascii="Times New Roman" w:hAnsi="Times New Roman" w:cs="Times New Roman"/>
          <w:sz w:val="28"/>
          <w:szCs w:val="28"/>
          <w:shd w:val="clear" w:color="auto" w:fill="FFFFFF"/>
        </w:rPr>
        <w:t xml:space="preserve"> продумали пути и средства устранения выявленных недостатков в подготовке учащихся к ГИА  в текущем году. </w:t>
      </w:r>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C77A53" w:rsidRPr="00FF0F39" w:rsidRDefault="00C77A53" w:rsidP="00B3768A">
      <w:pPr>
        <w:pStyle w:val="a5"/>
        <w:ind w:firstLine="398"/>
        <w:jc w:val="both"/>
        <w:rPr>
          <w:rFonts w:ascii="Times New Roman" w:hAnsi="Times New Roman" w:cs="Times New Roman"/>
          <w:sz w:val="28"/>
          <w:szCs w:val="28"/>
          <w:lang w:val="ru-RU"/>
        </w:rPr>
      </w:pPr>
      <w:r w:rsidRPr="00FF0F39">
        <w:rPr>
          <w:rFonts w:ascii="Times New Roman" w:hAnsi="Times New Roman" w:cs="Times New Roman"/>
          <w:sz w:val="28"/>
          <w:szCs w:val="28"/>
          <w:lang w:val="ru-RU"/>
        </w:rPr>
        <w:t xml:space="preserve">Отделом образования разработан План мероприятий по повышению качества образования </w:t>
      </w:r>
      <w:r w:rsidR="008E4085" w:rsidRPr="00FF0F39">
        <w:rPr>
          <w:rFonts w:ascii="Times New Roman" w:hAnsi="Times New Roman" w:cs="Times New Roman"/>
          <w:sz w:val="28"/>
          <w:szCs w:val="28"/>
          <w:lang w:val="ru-RU"/>
        </w:rPr>
        <w:t xml:space="preserve">и </w:t>
      </w:r>
      <w:r w:rsidRPr="00FF0F39">
        <w:rPr>
          <w:rFonts w:ascii="Times New Roman" w:hAnsi="Times New Roman" w:cs="Times New Roman"/>
          <w:bCs/>
          <w:sz w:val="28"/>
          <w:szCs w:val="28"/>
          <w:lang w:val="ru-RU"/>
        </w:rPr>
        <w:t>подготовке к проведению государственной итоговой аттестации в 2021 году.</w:t>
      </w:r>
    </w:p>
    <w:p w:rsidR="00921C76" w:rsidRPr="00FF0F39" w:rsidRDefault="00C77A53" w:rsidP="00B3768A">
      <w:pPr>
        <w:spacing w:after="0" w:line="240" w:lineRule="auto"/>
        <w:ind w:firstLine="692"/>
        <w:jc w:val="both"/>
        <w:rPr>
          <w:rFonts w:ascii="Times New Roman" w:hAnsi="Times New Roman" w:cs="Times New Roman"/>
          <w:sz w:val="28"/>
          <w:szCs w:val="28"/>
        </w:rPr>
      </w:pPr>
      <w:r w:rsidRPr="00FF0F39">
        <w:rPr>
          <w:rFonts w:ascii="Times New Roman" w:hAnsi="Times New Roman" w:cs="Times New Roman"/>
          <w:sz w:val="28"/>
          <w:szCs w:val="28"/>
        </w:rPr>
        <w:t xml:space="preserve">Проведен анализ результатов </w:t>
      </w:r>
      <w:r w:rsidR="006E1538" w:rsidRPr="00FF0F39">
        <w:rPr>
          <w:rFonts w:ascii="Times New Roman" w:hAnsi="Times New Roman" w:cs="Times New Roman"/>
          <w:sz w:val="28"/>
          <w:szCs w:val="28"/>
        </w:rPr>
        <w:t xml:space="preserve">ЕГЭ </w:t>
      </w:r>
      <w:r w:rsidRPr="00FF0F39">
        <w:rPr>
          <w:rFonts w:ascii="Times New Roman" w:hAnsi="Times New Roman" w:cs="Times New Roman"/>
          <w:sz w:val="28"/>
          <w:szCs w:val="28"/>
        </w:rPr>
        <w:t xml:space="preserve"> 20</w:t>
      </w:r>
      <w:r w:rsidR="006E1538" w:rsidRPr="00FF0F39">
        <w:rPr>
          <w:rFonts w:ascii="Times New Roman" w:hAnsi="Times New Roman" w:cs="Times New Roman"/>
          <w:sz w:val="28"/>
          <w:szCs w:val="28"/>
        </w:rPr>
        <w:t>20</w:t>
      </w:r>
      <w:r w:rsidR="001C1A23" w:rsidRPr="00FF0F39">
        <w:rPr>
          <w:rFonts w:ascii="Times New Roman" w:hAnsi="Times New Roman" w:cs="Times New Roman"/>
          <w:sz w:val="28"/>
          <w:szCs w:val="28"/>
        </w:rPr>
        <w:t xml:space="preserve"> года</w:t>
      </w:r>
      <w:r w:rsidRPr="00FF0F39">
        <w:rPr>
          <w:rFonts w:ascii="Times New Roman" w:hAnsi="Times New Roman" w:cs="Times New Roman"/>
          <w:sz w:val="28"/>
          <w:szCs w:val="28"/>
        </w:rPr>
        <w:t xml:space="preserve"> на совещаниях руководителей, заседаниях педагогических советов</w:t>
      </w:r>
      <w:r w:rsidR="0047105C" w:rsidRPr="00FF0F39">
        <w:rPr>
          <w:rFonts w:ascii="Times New Roman" w:hAnsi="Times New Roman" w:cs="Times New Roman"/>
          <w:sz w:val="28"/>
          <w:szCs w:val="28"/>
        </w:rPr>
        <w:t xml:space="preserve"> </w:t>
      </w:r>
      <w:r w:rsidRPr="00FF0F39">
        <w:rPr>
          <w:rFonts w:ascii="Times New Roman" w:hAnsi="Times New Roman" w:cs="Times New Roman"/>
          <w:sz w:val="28"/>
          <w:szCs w:val="28"/>
        </w:rPr>
        <w:t xml:space="preserve">школ. </w:t>
      </w:r>
      <w:r w:rsidR="00CC5358" w:rsidRPr="00FF0F39">
        <w:rPr>
          <w:rFonts w:ascii="Times New Roman" w:hAnsi="Times New Roman" w:cs="Times New Roman"/>
          <w:sz w:val="28"/>
          <w:szCs w:val="28"/>
        </w:rPr>
        <w:t>Приняли мер</w:t>
      </w:r>
      <w:r w:rsidR="002C14C5" w:rsidRPr="00FF0F39">
        <w:rPr>
          <w:rFonts w:ascii="Times New Roman" w:hAnsi="Times New Roman" w:cs="Times New Roman"/>
          <w:sz w:val="28"/>
          <w:szCs w:val="28"/>
        </w:rPr>
        <w:t>ы по ротации руководящих кадров</w:t>
      </w:r>
      <w:r w:rsidR="00285AE1" w:rsidRPr="00FF0F39">
        <w:rPr>
          <w:rFonts w:ascii="Times New Roman" w:hAnsi="Times New Roman" w:cs="Times New Roman"/>
          <w:sz w:val="28"/>
          <w:szCs w:val="28"/>
        </w:rPr>
        <w:t xml:space="preserve"> </w:t>
      </w:r>
      <w:r w:rsidR="002C14C5" w:rsidRPr="00FF0F39">
        <w:rPr>
          <w:rFonts w:ascii="Times New Roman" w:hAnsi="Times New Roman" w:cs="Times New Roman"/>
          <w:sz w:val="28"/>
          <w:szCs w:val="28"/>
        </w:rPr>
        <w:t xml:space="preserve">- заменены завучи по учебной работе Федоровской, </w:t>
      </w:r>
      <w:r w:rsidR="000A4DCF" w:rsidRPr="00FF0F39">
        <w:rPr>
          <w:rFonts w:ascii="Times New Roman" w:hAnsi="Times New Roman" w:cs="Times New Roman"/>
          <w:sz w:val="28"/>
          <w:szCs w:val="28"/>
        </w:rPr>
        <w:t>Большекайбицкой, Хозесановской</w:t>
      </w:r>
      <w:r w:rsidR="00BE133F" w:rsidRPr="00FF0F39">
        <w:rPr>
          <w:rFonts w:ascii="Times New Roman" w:hAnsi="Times New Roman" w:cs="Times New Roman"/>
          <w:sz w:val="28"/>
          <w:szCs w:val="28"/>
        </w:rPr>
        <w:t>, Кулангинской</w:t>
      </w:r>
      <w:r w:rsidR="00706B1D" w:rsidRPr="00FF0F39">
        <w:rPr>
          <w:rFonts w:ascii="Times New Roman" w:hAnsi="Times New Roman" w:cs="Times New Roman"/>
          <w:sz w:val="28"/>
          <w:szCs w:val="28"/>
        </w:rPr>
        <w:t>, Берлибашской школ</w:t>
      </w:r>
      <w:proofErr w:type="gramStart"/>
      <w:r w:rsidR="00706B1D" w:rsidRPr="00FF0F39">
        <w:rPr>
          <w:rFonts w:ascii="Times New Roman" w:hAnsi="Times New Roman" w:cs="Times New Roman"/>
          <w:sz w:val="28"/>
          <w:szCs w:val="28"/>
        </w:rPr>
        <w:t xml:space="preserve"> </w:t>
      </w:r>
      <w:r w:rsidR="002C14C5" w:rsidRPr="00FF0F39">
        <w:rPr>
          <w:rFonts w:ascii="Times New Roman" w:hAnsi="Times New Roman" w:cs="Times New Roman"/>
          <w:sz w:val="28"/>
          <w:szCs w:val="28"/>
        </w:rPr>
        <w:t>.</w:t>
      </w:r>
      <w:proofErr w:type="gramEnd"/>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547BD2" w:rsidRPr="00FF0F39" w:rsidRDefault="00E87B43" w:rsidP="00B3768A">
      <w:pPr>
        <w:spacing w:after="0" w:line="240" w:lineRule="auto"/>
        <w:ind w:right="-1" w:firstLine="692"/>
        <w:jc w:val="both"/>
        <w:rPr>
          <w:rFonts w:ascii="Times New Roman" w:hAnsi="Times New Roman" w:cs="Times New Roman"/>
          <w:sz w:val="28"/>
          <w:szCs w:val="28"/>
        </w:rPr>
      </w:pPr>
      <w:r w:rsidRPr="00FF0F39">
        <w:rPr>
          <w:rFonts w:ascii="Times New Roman" w:hAnsi="Times New Roman" w:cs="Times New Roman"/>
          <w:sz w:val="28"/>
          <w:szCs w:val="28"/>
        </w:rPr>
        <w:t>Организ</w:t>
      </w:r>
      <w:r w:rsidR="00547BD2" w:rsidRPr="00FF0F39">
        <w:rPr>
          <w:rFonts w:ascii="Times New Roman" w:hAnsi="Times New Roman" w:cs="Times New Roman"/>
          <w:sz w:val="28"/>
          <w:szCs w:val="28"/>
        </w:rPr>
        <w:t xml:space="preserve">уются </w:t>
      </w:r>
      <w:r w:rsidRPr="00FF0F39">
        <w:rPr>
          <w:rFonts w:ascii="Times New Roman" w:hAnsi="Times New Roman" w:cs="Times New Roman"/>
          <w:sz w:val="28"/>
          <w:szCs w:val="28"/>
        </w:rPr>
        <w:t xml:space="preserve"> выезды</w:t>
      </w:r>
      <w:r w:rsidR="003323EE" w:rsidRPr="00FF0F39">
        <w:rPr>
          <w:rFonts w:ascii="Times New Roman" w:hAnsi="Times New Roman" w:cs="Times New Roman"/>
          <w:sz w:val="28"/>
          <w:szCs w:val="28"/>
        </w:rPr>
        <w:t xml:space="preserve"> </w:t>
      </w:r>
      <w:r w:rsidR="00547BD2" w:rsidRPr="00FF0F39">
        <w:rPr>
          <w:rFonts w:ascii="Times New Roman" w:hAnsi="Times New Roman" w:cs="Times New Roman"/>
          <w:sz w:val="28"/>
          <w:szCs w:val="28"/>
        </w:rPr>
        <w:t xml:space="preserve">в </w:t>
      </w:r>
      <w:r w:rsidRPr="00FF0F39">
        <w:rPr>
          <w:rFonts w:ascii="Times New Roman" w:hAnsi="Times New Roman" w:cs="Times New Roman"/>
          <w:sz w:val="28"/>
          <w:szCs w:val="28"/>
        </w:rPr>
        <w:t xml:space="preserve">  школы, с целью изучения деятельности и оказания методической помощи. </w:t>
      </w:r>
    </w:p>
    <w:p w:rsidR="00E87B43" w:rsidRPr="00FF0F39" w:rsidRDefault="00E87B43" w:rsidP="00B3768A">
      <w:pPr>
        <w:spacing w:after="0" w:line="240" w:lineRule="auto"/>
        <w:ind w:right="-1" w:firstLine="692"/>
        <w:jc w:val="both"/>
        <w:rPr>
          <w:rFonts w:ascii="Times New Roman" w:hAnsi="Times New Roman" w:cs="Times New Roman"/>
          <w:sz w:val="28"/>
          <w:szCs w:val="28"/>
        </w:rPr>
      </w:pPr>
      <w:r w:rsidRPr="00FF0F39">
        <w:rPr>
          <w:rFonts w:ascii="Times New Roman" w:hAnsi="Times New Roman" w:cs="Times New Roman"/>
          <w:sz w:val="28"/>
          <w:szCs w:val="28"/>
        </w:rPr>
        <w:t>Совместно разрабатывали  дорожные карты по повышению качества образования в школах показывающих низкие результаты. /Федоровская,  Молькеевская/.</w:t>
      </w:r>
    </w:p>
    <w:p w:rsidR="00F94BDF" w:rsidRPr="00FF0F39" w:rsidRDefault="00F94BDF" w:rsidP="00B3768A">
      <w:pPr>
        <w:spacing w:after="0" w:line="240" w:lineRule="auto"/>
        <w:ind w:right="-1" w:firstLine="708"/>
        <w:jc w:val="both"/>
        <w:rPr>
          <w:rFonts w:ascii="Times New Roman" w:hAnsi="Times New Roman" w:cs="Times New Roman"/>
          <w:sz w:val="28"/>
          <w:szCs w:val="28"/>
        </w:rPr>
      </w:pPr>
      <w:r w:rsidRPr="00FF0F39">
        <w:rPr>
          <w:rFonts w:ascii="Times New Roman" w:hAnsi="Times New Roman" w:cs="Times New Roman"/>
          <w:sz w:val="28"/>
          <w:szCs w:val="28"/>
        </w:rPr>
        <w:t xml:space="preserve">Закреплены  наставники за педагогами школ, показывающих низкие результаты. Ведется  сетевое  взаимодействие  </w:t>
      </w:r>
      <w:r w:rsidRPr="00FF0F39">
        <w:rPr>
          <w:rStyle w:val="211pt"/>
          <w:rFonts w:eastAsia="Gulim"/>
          <w:b w:val="0"/>
          <w:color w:val="auto"/>
          <w:sz w:val="28"/>
          <w:szCs w:val="28"/>
        </w:rPr>
        <w:t xml:space="preserve">этих школ со школой, показывающей ежегодно высокие показатели  /Большеподберезинской, Большекайбицкой/. </w:t>
      </w:r>
    </w:p>
    <w:p w:rsidR="00921C76" w:rsidRPr="00FF0F39" w:rsidRDefault="00CC5358" w:rsidP="00B3768A">
      <w:pPr>
        <w:pStyle w:val="1"/>
        <w:ind w:firstLine="692"/>
        <w:jc w:val="both"/>
        <w:rPr>
          <w:rFonts w:ascii="Times New Roman" w:hAnsi="Times New Roman"/>
          <w:sz w:val="28"/>
          <w:szCs w:val="28"/>
        </w:rPr>
      </w:pPr>
      <w:r w:rsidRPr="00FF0F39">
        <w:rPr>
          <w:rFonts w:ascii="Times New Roman" w:hAnsi="Times New Roman"/>
          <w:sz w:val="28"/>
          <w:szCs w:val="28"/>
        </w:rPr>
        <w:t xml:space="preserve">На сегодняшний день </w:t>
      </w:r>
      <w:r w:rsidR="002C14C5" w:rsidRPr="00FF0F39">
        <w:rPr>
          <w:rFonts w:ascii="Times New Roman" w:hAnsi="Times New Roman"/>
          <w:sz w:val="28"/>
          <w:szCs w:val="28"/>
        </w:rPr>
        <w:t xml:space="preserve">мною лично </w:t>
      </w:r>
      <w:r w:rsidRPr="00FF0F39">
        <w:rPr>
          <w:rFonts w:ascii="Times New Roman" w:hAnsi="Times New Roman"/>
          <w:sz w:val="28"/>
          <w:szCs w:val="28"/>
        </w:rPr>
        <w:t xml:space="preserve"> п</w:t>
      </w:r>
      <w:r w:rsidR="00921C76" w:rsidRPr="00FF0F39">
        <w:rPr>
          <w:rFonts w:ascii="Times New Roman" w:hAnsi="Times New Roman"/>
          <w:sz w:val="28"/>
          <w:szCs w:val="28"/>
        </w:rPr>
        <w:t>осе</w:t>
      </w:r>
      <w:r w:rsidR="002C14C5" w:rsidRPr="00FF0F39">
        <w:rPr>
          <w:rFonts w:ascii="Times New Roman" w:hAnsi="Times New Roman"/>
          <w:sz w:val="28"/>
          <w:szCs w:val="28"/>
        </w:rPr>
        <w:t>шены</w:t>
      </w:r>
      <w:r w:rsidR="00921C76" w:rsidRPr="00FF0F39">
        <w:rPr>
          <w:rFonts w:ascii="Times New Roman" w:hAnsi="Times New Roman"/>
          <w:sz w:val="28"/>
          <w:szCs w:val="28"/>
        </w:rPr>
        <w:t xml:space="preserve"> все средние школы, где провели собеседования с каждым </w:t>
      </w:r>
      <w:r w:rsidRPr="00FF0F39">
        <w:rPr>
          <w:rFonts w:ascii="Times New Roman" w:hAnsi="Times New Roman"/>
          <w:sz w:val="28"/>
          <w:szCs w:val="28"/>
        </w:rPr>
        <w:t xml:space="preserve">педагогом, </w:t>
      </w:r>
      <w:r w:rsidR="007511BF" w:rsidRPr="00FF0F39">
        <w:rPr>
          <w:rFonts w:ascii="Times New Roman" w:hAnsi="Times New Roman"/>
          <w:sz w:val="28"/>
          <w:szCs w:val="28"/>
        </w:rPr>
        <w:t xml:space="preserve"> в ходе собеседования были изучены возможности каждого выпускника школ.</w:t>
      </w:r>
      <w:r w:rsidR="002C14C5" w:rsidRPr="00FF0F39">
        <w:rPr>
          <w:rFonts w:ascii="Times New Roman" w:hAnsi="Times New Roman"/>
          <w:sz w:val="28"/>
          <w:szCs w:val="28"/>
        </w:rPr>
        <w:t xml:space="preserve"> Проведены открытые педсоветы.</w:t>
      </w:r>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EB6A62" w:rsidRPr="00FF0F39" w:rsidRDefault="00EB6A62" w:rsidP="00B3768A">
      <w:pPr>
        <w:pStyle w:val="a3"/>
        <w:spacing w:before="0" w:beforeAutospacing="0" w:after="0" w:afterAutospacing="0"/>
        <w:ind w:firstLine="708"/>
        <w:jc w:val="both"/>
        <w:rPr>
          <w:sz w:val="28"/>
          <w:szCs w:val="28"/>
          <w:shd w:val="clear" w:color="auto" w:fill="FFFFFF"/>
        </w:rPr>
      </w:pPr>
      <w:r w:rsidRPr="00FF0F39">
        <w:rPr>
          <w:rStyle w:val="apple-style-span"/>
          <w:sz w:val="28"/>
          <w:szCs w:val="28"/>
        </w:rPr>
        <w:t>Методическая работа с учителями по повышению качества образования и подготовке к ГИА проводится в рамках районных методических объединений</w:t>
      </w:r>
      <w:r w:rsidR="005F74CF" w:rsidRPr="00FF0F39">
        <w:rPr>
          <w:sz w:val="28"/>
          <w:szCs w:val="28"/>
        </w:rPr>
        <w:t>.</w:t>
      </w:r>
      <w:r w:rsidRPr="00FF0F39">
        <w:rPr>
          <w:sz w:val="28"/>
          <w:szCs w:val="28"/>
        </w:rPr>
        <w:t xml:space="preserve">    В связи с ситуацией с Ковид, семинары проводятся</w:t>
      </w:r>
      <w:r w:rsidR="005F74CF" w:rsidRPr="00FF0F39">
        <w:rPr>
          <w:sz w:val="28"/>
          <w:szCs w:val="28"/>
        </w:rPr>
        <w:t xml:space="preserve"> по графику  </w:t>
      </w:r>
      <w:r w:rsidRPr="00FF0F39">
        <w:rPr>
          <w:sz w:val="28"/>
          <w:szCs w:val="28"/>
        </w:rPr>
        <w:t>на платформе в Зуум.</w:t>
      </w:r>
    </w:p>
    <w:p w:rsidR="00EB6A62" w:rsidRPr="00FF0F39" w:rsidRDefault="00E073A6" w:rsidP="00B3768A">
      <w:pPr>
        <w:spacing w:after="0" w:line="240" w:lineRule="auto"/>
        <w:ind w:firstLine="708"/>
        <w:jc w:val="both"/>
        <w:rPr>
          <w:rStyle w:val="apple-style-span"/>
          <w:rFonts w:ascii="Times New Roman" w:hAnsi="Times New Roman" w:cs="Times New Roman"/>
          <w:sz w:val="28"/>
          <w:szCs w:val="28"/>
          <w:shd w:val="clear" w:color="auto" w:fill="FFFFFF"/>
        </w:rPr>
      </w:pPr>
      <w:r w:rsidRPr="00FF0F39">
        <w:rPr>
          <w:rFonts w:ascii="Times New Roman" w:hAnsi="Times New Roman" w:cs="Times New Roman"/>
          <w:sz w:val="28"/>
          <w:szCs w:val="28"/>
          <w:shd w:val="clear" w:color="auto" w:fill="FFFFFF"/>
        </w:rPr>
        <w:t xml:space="preserve">На каждом заседании </w:t>
      </w:r>
      <w:r w:rsidR="00786653" w:rsidRPr="00FF0F39">
        <w:rPr>
          <w:rFonts w:ascii="Times New Roman" w:hAnsi="Times New Roman" w:cs="Times New Roman"/>
          <w:sz w:val="28"/>
          <w:szCs w:val="28"/>
          <w:shd w:val="clear" w:color="auto" w:fill="FFFFFF"/>
        </w:rPr>
        <w:t xml:space="preserve">РМО </w:t>
      </w:r>
      <w:r w:rsidRPr="00FF0F39">
        <w:rPr>
          <w:rFonts w:ascii="Times New Roman" w:hAnsi="Times New Roman" w:cs="Times New Roman"/>
          <w:sz w:val="28"/>
          <w:szCs w:val="28"/>
          <w:shd w:val="clear" w:color="auto" w:fill="FFFFFF"/>
        </w:rPr>
        <w:t>изуча</w:t>
      </w:r>
      <w:r w:rsidR="00786653" w:rsidRPr="00FF0F39">
        <w:rPr>
          <w:rFonts w:ascii="Times New Roman" w:hAnsi="Times New Roman" w:cs="Times New Roman"/>
          <w:sz w:val="28"/>
          <w:szCs w:val="28"/>
          <w:shd w:val="clear" w:color="auto" w:fill="FFFFFF"/>
        </w:rPr>
        <w:t xml:space="preserve">ются </w:t>
      </w:r>
      <w:r w:rsidRPr="00FF0F39">
        <w:rPr>
          <w:rFonts w:ascii="Times New Roman" w:hAnsi="Times New Roman" w:cs="Times New Roman"/>
          <w:sz w:val="28"/>
          <w:szCs w:val="28"/>
          <w:shd w:val="clear" w:color="auto" w:fill="FFFFFF"/>
        </w:rPr>
        <w:t xml:space="preserve"> нормативная и правовая документация п</w:t>
      </w:r>
      <w:r w:rsidR="00513F25" w:rsidRPr="00FF0F39">
        <w:rPr>
          <w:rFonts w:ascii="Times New Roman" w:hAnsi="Times New Roman" w:cs="Times New Roman"/>
          <w:sz w:val="28"/>
          <w:szCs w:val="28"/>
          <w:shd w:val="clear" w:color="auto" w:fill="FFFFFF"/>
        </w:rPr>
        <w:t>о вопросам образования, обсужда</w:t>
      </w:r>
      <w:r w:rsidR="00786653" w:rsidRPr="00FF0F39">
        <w:rPr>
          <w:rFonts w:ascii="Times New Roman" w:hAnsi="Times New Roman" w:cs="Times New Roman"/>
          <w:sz w:val="28"/>
          <w:szCs w:val="28"/>
          <w:shd w:val="clear" w:color="auto" w:fill="FFFFFF"/>
        </w:rPr>
        <w:t xml:space="preserve">ются </w:t>
      </w:r>
      <w:r w:rsidRPr="00FF0F39">
        <w:rPr>
          <w:rFonts w:ascii="Times New Roman" w:hAnsi="Times New Roman" w:cs="Times New Roman"/>
          <w:sz w:val="28"/>
          <w:szCs w:val="28"/>
          <w:shd w:val="clear" w:color="auto" w:fill="FFFFFF"/>
        </w:rPr>
        <w:t>проблемные вопросы преподавания предметов, осуществля</w:t>
      </w:r>
      <w:r w:rsidR="00A50C92" w:rsidRPr="00FF0F39">
        <w:rPr>
          <w:rFonts w:ascii="Times New Roman" w:hAnsi="Times New Roman" w:cs="Times New Roman"/>
          <w:sz w:val="28"/>
          <w:szCs w:val="28"/>
          <w:shd w:val="clear" w:color="auto" w:fill="FFFFFF"/>
        </w:rPr>
        <w:t xml:space="preserve">ется </w:t>
      </w:r>
      <w:r w:rsidRPr="00FF0F39">
        <w:rPr>
          <w:rFonts w:ascii="Times New Roman" w:hAnsi="Times New Roman" w:cs="Times New Roman"/>
          <w:sz w:val="28"/>
          <w:szCs w:val="28"/>
          <w:shd w:val="clear" w:color="auto" w:fill="FFFFFF"/>
        </w:rPr>
        <w:t>анализ качества знаний учеников, обмен педагогическим опытом. Особое внимание уделя</w:t>
      </w:r>
      <w:r w:rsidR="00945A63" w:rsidRPr="00FF0F39">
        <w:rPr>
          <w:rFonts w:ascii="Times New Roman" w:hAnsi="Times New Roman" w:cs="Times New Roman"/>
          <w:sz w:val="28"/>
          <w:szCs w:val="28"/>
          <w:shd w:val="clear" w:color="auto" w:fill="FFFFFF"/>
        </w:rPr>
        <w:t xml:space="preserve">ется </w:t>
      </w:r>
      <w:r w:rsidRPr="00FF0F39">
        <w:rPr>
          <w:rFonts w:ascii="Times New Roman" w:hAnsi="Times New Roman" w:cs="Times New Roman"/>
          <w:sz w:val="28"/>
          <w:szCs w:val="28"/>
          <w:shd w:val="clear" w:color="auto" w:fill="FFFFFF"/>
        </w:rPr>
        <w:t xml:space="preserve"> вопросам </w:t>
      </w:r>
      <w:r w:rsidRPr="00FF0F39">
        <w:rPr>
          <w:rFonts w:ascii="Times New Roman" w:hAnsi="Times New Roman" w:cs="Times New Roman"/>
          <w:sz w:val="28"/>
          <w:szCs w:val="28"/>
          <w:shd w:val="clear" w:color="auto" w:fill="FFFFFF"/>
        </w:rPr>
        <w:lastRenderedPageBreak/>
        <w:t>подготовки учащихся в сдаче ЕГЭ и ОГЭ, анализам проведённых пробных экзаменов в форме ЕГЭ и ОГЭ.</w:t>
      </w:r>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0F4AA9" w:rsidRPr="00FF0F39" w:rsidRDefault="00E94112" w:rsidP="000F4AA9">
      <w:pPr>
        <w:jc w:val="center"/>
        <w:rPr>
          <w:rFonts w:ascii="Times New Roman" w:hAnsi="Times New Roman" w:cs="Times New Roman"/>
          <w:sz w:val="28"/>
          <w:szCs w:val="28"/>
        </w:rPr>
      </w:pPr>
      <w:r w:rsidRPr="00FF0F39">
        <w:rPr>
          <w:rFonts w:ascii="Times New Roman" w:hAnsi="Times New Roman" w:cs="Times New Roman"/>
          <w:sz w:val="28"/>
          <w:szCs w:val="28"/>
        </w:rPr>
        <w:t>Районные с</w:t>
      </w:r>
      <w:r w:rsidR="00EA6EF3" w:rsidRPr="00FF0F39">
        <w:rPr>
          <w:rFonts w:ascii="Times New Roman" w:hAnsi="Times New Roman" w:cs="Times New Roman"/>
          <w:sz w:val="28"/>
          <w:szCs w:val="28"/>
        </w:rPr>
        <w:t>еминары по подготовке к ЕГЭ</w:t>
      </w:r>
    </w:p>
    <w:tbl>
      <w:tblPr>
        <w:tblStyle w:val="a6"/>
        <w:tblW w:w="9606" w:type="dxa"/>
        <w:tblLook w:val="04A0"/>
      </w:tblPr>
      <w:tblGrid>
        <w:gridCol w:w="817"/>
        <w:gridCol w:w="2268"/>
        <w:gridCol w:w="6521"/>
      </w:tblGrid>
      <w:tr w:rsidR="000F4AA9" w:rsidRPr="00FF0F39" w:rsidTr="000F4AA9">
        <w:tc>
          <w:tcPr>
            <w:tcW w:w="817" w:type="dxa"/>
            <w:tcBorders>
              <w:top w:val="single" w:sz="4" w:space="0" w:color="auto"/>
              <w:left w:val="single" w:sz="4" w:space="0" w:color="auto"/>
              <w:bottom w:val="single" w:sz="4" w:space="0" w:color="auto"/>
              <w:right w:val="single" w:sz="4" w:space="0" w:color="auto"/>
            </w:tcBorders>
          </w:tcPr>
          <w:p w:rsidR="000F4AA9" w:rsidRPr="00FF0F39" w:rsidRDefault="000F4AA9" w:rsidP="000F4AA9">
            <w:pPr>
              <w:jc w:val="center"/>
              <w:rPr>
                <w:rFonts w:ascii="Times New Roman" w:hAnsi="Times New Roman" w:cs="Times New Roman"/>
                <w:sz w:val="24"/>
                <w:szCs w:val="24"/>
              </w:rPr>
            </w:pPr>
            <w:r w:rsidRPr="00FF0F39">
              <w:rPr>
                <w:rFonts w:ascii="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0F4AA9" w:rsidRPr="00FF0F39" w:rsidRDefault="000F4AA9" w:rsidP="000F4AA9">
            <w:pPr>
              <w:jc w:val="center"/>
              <w:rPr>
                <w:rFonts w:ascii="Times New Roman" w:hAnsi="Times New Roman" w:cs="Times New Roman"/>
                <w:sz w:val="24"/>
                <w:szCs w:val="24"/>
              </w:rPr>
            </w:pPr>
            <w:r w:rsidRPr="00FF0F39">
              <w:rPr>
                <w:rFonts w:ascii="Times New Roman" w:hAnsi="Times New Roman" w:cs="Times New Roman"/>
                <w:sz w:val="24"/>
                <w:szCs w:val="24"/>
              </w:rPr>
              <w:t>Время проведения</w:t>
            </w:r>
          </w:p>
        </w:tc>
        <w:tc>
          <w:tcPr>
            <w:tcW w:w="6521" w:type="dxa"/>
            <w:tcBorders>
              <w:top w:val="single" w:sz="4" w:space="0" w:color="auto"/>
              <w:left w:val="single" w:sz="4" w:space="0" w:color="auto"/>
              <w:bottom w:val="single" w:sz="4" w:space="0" w:color="auto"/>
              <w:right w:val="single" w:sz="4" w:space="0" w:color="auto"/>
            </w:tcBorders>
            <w:hideMark/>
          </w:tcPr>
          <w:p w:rsidR="000F4AA9" w:rsidRPr="00FF0F39" w:rsidRDefault="000F4AA9" w:rsidP="000F4AA9">
            <w:pPr>
              <w:jc w:val="center"/>
              <w:rPr>
                <w:rFonts w:ascii="Times New Roman" w:hAnsi="Times New Roman" w:cs="Times New Roman"/>
                <w:sz w:val="24"/>
                <w:szCs w:val="24"/>
              </w:rPr>
            </w:pPr>
            <w:r w:rsidRPr="00FF0F39">
              <w:rPr>
                <w:rFonts w:ascii="Times New Roman" w:hAnsi="Times New Roman" w:cs="Times New Roman"/>
                <w:sz w:val="24"/>
                <w:szCs w:val="24"/>
              </w:rPr>
              <w:t>Тема семинара</w:t>
            </w:r>
          </w:p>
        </w:tc>
      </w:tr>
      <w:tr w:rsidR="000F4AA9" w:rsidRPr="00FF0F39" w:rsidTr="000F4AA9">
        <w:tc>
          <w:tcPr>
            <w:tcW w:w="817" w:type="dxa"/>
            <w:tcBorders>
              <w:top w:val="single" w:sz="4" w:space="0" w:color="auto"/>
              <w:left w:val="single" w:sz="4" w:space="0" w:color="auto"/>
              <w:bottom w:val="single" w:sz="4" w:space="0" w:color="auto"/>
              <w:right w:val="single" w:sz="4" w:space="0" w:color="auto"/>
            </w:tcBorders>
          </w:tcPr>
          <w:p w:rsidR="000F4AA9" w:rsidRPr="00FF0F39" w:rsidRDefault="000F4AA9" w:rsidP="000F4AA9">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0F4AA9" w:rsidRPr="00FF0F39" w:rsidRDefault="000F4AA9" w:rsidP="00673546">
            <w:pPr>
              <w:rPr>
                <w:rFonts w:ascii="Times New Roman" w:hAnsi="Times New Roman" w:cs="Times New Roman"/>
              </w:rPr>
            </w:pPr>
            <w:r w:rsidRPr="00FF0F39">
              <w:rPr>
                <w:rFonts w:ascii="Times New Roman" w:hAnsi="Times New Roman" w:cs="Times New Roman"/>
              </w:rPr>
              <w:t>19 августа 2020 года</w:t>
            </w:r>
          </w:p>
          <w:p w:rsidR="00BB18E4" w:rsidRPr="00FF0F39" w:rsidRDefault="00D212E1" w:rsidP="00673546">
            <w:pPr>
              <w:rPr>
                <w:rFonts w:ascii="Times New Roman" w:hAnsi="Times New Roman" w:cs="Times New Roman"/>
              </w:rPr>
            </w:pPr>
            <w:r w:rsidRPr="00FF0F39">
              <w:rPr>
                <w:rFonts w:ascii="Times New Roman" w:hAnsi="Times New Roman" w:cs="Times New Roman"/>
              </w:rPr>
              <w:t xml:space="preserve"> Семинар уч</w:t>
            </w:r>
            <w:r w:rsidR="00BB18E4" w:rsidRPr="00FF0F39">
              <w:rPr>
                <w:rFonts w:ascii="Times New Roman" w:hAnsi="Times New Roman" w:cs="Times New Roman"/>
              </w:rPr>
              <w:t>ителей русскогоязыка  литературы</w:t>
            </w:r>
          </w:p>
        </w:tc>
        <w:tc>
          <w:tcPr>
            <w:tcW w:w="6521" w:type="dxa"/>
            <w:tcBorders>
              <w:top w:val="single" w:sz="4" w:space="0" w:color="auto"/>
              <w:left w:val="single" w:sz="4" w:space="0" w:color="auto"/>
              <w:bottom w:val="single" w:sz="4" w:space="0" w:color="auto"/>
              <w:right w:val="single" w:sz="4" w:space="0" w:color="auto"/>
            </w:tcBorders>
          </w:tcPr>
          <w:p w:rsidR="000F4AA9" w:rsidRPr="00FF0F39" w:rsidRDefault="00BB18E4" w:rsidP="00673546">
            <w:pPr>
              <w:rPr>
                <w:rFonts w:ascii="Times New Roman" w:hAnsi="Times New Roman" w:cs="Times New Roman"/>
              </w:rPr>
            </w:pPr>
            <w:r w:rsidRPr="00FF0F39">
              <w:rPr>
                <w:rFonts w:ascii="Times New Roman" w:hAnsi="Times New Roman" w:cs="Times New Roman"/>
              </w:rPr>
              <w:t>«</w:t>
            </w:r>
            <w:r w:rsidR="000F4AA9" w:rsidRPr="00FF0F39">
              <w:rPr>
                <w:rFonts w:ascii="Times New Roman" w:hAnsi="Times New Roman" w:cs="Times New Roman"/>
              </w:rPr>
              <w:t>Качество профессиональной деятельности педагога – главное условие обеспечения качества современного образования</w:t>
            </w:r>
            <w:r w:rsidRPr="00FF0F39">
              <w:rPr>
                <w:rFonts w:ascii="Times New Roman" w:hAnsi="Times New Roman" w:cs="Times New Roman"/>
              </w:rPr>
              <w:t>»</w:t>
            </w:r>
          </w:p>
          <w:p w:rsidR="000F4AA9" w:rsidRPr="00FF0F39" w:rsidRDefault="000F4AA9" w:rsidP="00673546">
            <w:pPr>
              <w:rPr>
                <w:rFonts w:ascii="Times New Roman" w:hAnsi="Times New Roman" w:cs="Times New Roman"/>
              </w:rPr>
            </w:pPr>
            <w:r w:rsidRPr="00FF0F39">
              <w:rPr>
                <w:rFonts w:ascii="Times New Roman" w:hAnsi="Times New Roman" w:cs="Times New Roman"/>
              </w:rPr>
              <w:t xml:space="preserve">- Анализ состояния преподавания и  качества </w:t>
            </w:r>
            <w:proofErr w:type="gramStart"/>
            <w:r w:rsidRPr="00FF0F39">
              <w:rPr>
                <w:rFonts w:ascii="Times New Roman" w:hAnsi="Times New Roman" w:cs="Times New Roman"/>
              </w:rPr>
              <w:t>знаний</w:t>
            </w:r>
            <w:proofErr w:type="gramEnd"/>
            <w:r w:rsidRPr="00FF0F39">
              <w:rPr>
                <w:rFonts w:ascii="Times New Roman" w:hAnsi="Times New Roman" w:cs="Times New Roman"/>
              </w:rPr>
              <w:t xml:space="preserve">  обучающихся по результатам ЕГЭ в образовательном пространстве Кайбицкого  района. Проблемы подготовки </w:t>
            </w:r>
            <w:proofErr w:type="gramStart"/>
            <w:r w:rsidRPr="00FF0F39">
              <w:rPr>
                <w:rFonts w:ascii="Times New Roman" w:hAnsi="Times New Roman" w:cs="Times New Roman"/>
              </w:rPr>
              <w:t>обучающихся</w:t>
            </w:r>
            <w:proofErr w:type="gramEnd"/>
            <w:r w:rsidRPr="00FF0F39">
              <w:rPr>
                <w:rFonts w:ascii="Times New Roman" w:hAnsi="Times New Roman" w:cs="Times New Roman"/>
              </w:rPr>
              <w:t xml:space="preserve"> к государственной итоговой аттестации. Система подготовки учащихся к государственной итоговой аттестации по предметам. </w:t>
            </w:r>
          </w:p>
          <w:p w:rsidR="000F4AA9" w:rsidRPr="00FF0F39" w:rsidRDefault="000F4AA9" w:rsidP="00673546">
            <w:pPr>
              <w:rPr>
                <w:rFonts w:ascii="Times New Roman" w:hAnsi="Times New Roman" w:cs="Times New Roman"/>
              </w:rPr>
            </w:pPr>
            <w:r w:rsidRPr="00FF0F39">
              <w:rPr>
                <w:rFonts w:ascii="Times New Roman" w:hAnsi="Times New Roman" w:cs="Times New Roman"/>
              </w:rPr>
              <w:t>-Анализ мониторинговых исследований по предметам за 2019-2020 учебный год. Планирование коррекции результатов.</w:t>
            </w:r>
          </w:p>
        </w:tc>
      </w:tr>
      <w:tr w:rsidR="000F4AA9" w:rsidRPr="00FF0F39" w:rsidTr="000F4AA9">
        <w:tc>
          <w:tcPr>
            <w:tcW w:w="817" w:type="dxa"/>
            <w:tcBorders>
              <w:top w:val="single" w:sz="4" w:space="0" w:color="auto"/>
              <w:left w:val="single" w:sz="4" w:space="0" w:color="auto"/>
              <w:bottom w:val="single" w:sz="4" w:space="0" w:color="auto"/>
              <w:right w:val="single" w:sz="4" w:space="0" w:color="auto"/>
            </w:tcBorders>
          </w:tcPr>
          <w:p w:rsidR="000F4AA9" w:rsidRPr="00FF0F39" w:rsidRDefault="000F4AA9" w:rsidP="000F4AA9">
            <w:pPr>
              <w:jc w:val="center"/>
              <w:rPr>
                <w:rFonts w:ascii="Times New Roman" w:hAnsi="Times New Roman" w:cs="Times New Roman"/>
                <w:sz w:val="24"/>
                <w:szCs w:val="24"/>
              </w:rPr>
            </w:pPr>
            <w:r w:rsidRPr="00FF0F39">
              <w:rPr>
                <w:rFonts w:ascii="Times New Roman"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D132EE" w:rsidRPr="00FF0F39" w:rsidRDefault="000F4AA9" w:rsidP="00673546">
            <w:pPr>
              <w:rPr>
                <w:rFonts w:ascii="Times New Roman" w:hAnsi="Times New Roman" w:cs="Times New Roman"/>
              </w:rPr>
            </w:pPr>
            <w:r w:rsidRPr="00FF0F39">
              <w:rPr>
                <w:rFonts w:ascii="Times New Roman" w:hAnsi="Times New Roman" w:cs="Times New Roman"/>
              </w:rPr>
              <w:t>19 августа 2020 года</w:t>
            </w:r>
          </w:p>
          <w:p w:rsidR="00BB18E4" w:rsidRPr="00FF0F39" w:rsidRDefault="00D132EE" w:rsidP="00673546">
            <w:pPr>
              <w:rPr>
                <w:rFonts w:ascii="Times New Roman" w:hAnsi="Times New Roman" w:cs="Times New Roman"/>
              </w:rPr>
            </w:pPr>
            <w:r w:rsidRPr="00FF0F39">
              <w:rPr>
                <w:rFonts w:ascii="Times New Roman" w:hAnsi="Times New Roman" w:cs="Times New Roman"/>
              </w:rPr>
              <w:t xml:space="preserve">Семинар </w:t>
            </w:r>
            <w:r w:rsidR="00BB18E4" w:rsidRPr="00FF0F39">
              <w:rPr>
                <w:rFonts w:ascii="Times New Roman" w:hAnsi="Times New Roman" w:cs="Times New Roman"/>
              </w:rPr>
              <w:t xml:space="preserve">учителей математики </w:t>
            </w:r>
          </w:p>
          <w:p w:rsidR="000F4AA9" w:rsidRPr="00FF0F39" w:rsidRDefault="000F4AA9" w:rsidP="00673546">
            <w:pPr>
              <w:rPr>
                <w:rFonts w:ascii="Times New Roman" w:hAnsi="Times New Roman" w:cs="Times New Roman"/>
              </w:rPr>
            </w:pPr>
          </w:p>
        </w:tc>
        <w:tc>
          <w:tcPr>
            <w:tcW w:w="6521" w:type="dxa"/>
            <w:tcBorders>
              <w:top w:val="single" w:sz="4" w:space="0" w:color="auto"/>
              <w:left w:val="single" w:sz="4" w:space="0" w:color="auto"/>
              <w:bottom w:val="single" w:sz="4" w:space="0" w:color="auto"/>
              <w:right w:val="single" w:sz="4" w:space="0" w:color="auto"/>
            </w:tcBorders>
          </w:tcPr>
          <w:p w:rsidR="000F4AA9" w:rsidRPr="00FF0F39" w:rsidRDefault="000F4AA9" w:rsidP="00673546">
            <w:pPr>
              <w:rPr>
                <w:rFonts w:ascii="Times New Roman" w:hAnsi="Times New Roman" w:cs="Times New Roman"/>
              </w:rPr>
            </w:pPr>
            <w:r w:rsidRPr="00FF0F39">
              <w:rPr>
                <w:rFonts w:ascii="Times New Roman" w:hAnsi="Times New Roman" w:cs="Times New Roman"/>
              </w:rPr>
              <w:t xml:space="preserve">Анализ состояния преподавания и  качества </w:t>
            </w:r>
            <w:proofErr w:type="gramStart"/>
            <w:r w:rsidRPr="00FF0F39">
              <w:rPr>
                <w:rFonts w:ascii="Times New Roman" w:hAnsi="Times New Roman" w:cs="Times New Roman"/>
              </w:rPr>
              <w:t>знаний</w:t>
            </w:r>
            <w:proofErr w:type="gramEnd"/>
            <w:r w:rsidRPr="00FF0F39">
              <w:rPr>
                <w:rFonts w:ascii="Times New Roman" w:hAnsi="Times New Roman" w:cs="Times New Roman"/>
              </w:rPr>
              <w:t xml:space="preserve">  обучающихся по результатам ЕГЭ в образовательном пространстве Кайбицкого  района. Проблемы подготовки </w:t>
            </w:r>
            <w:proofErr w:type="gramStart"/>
            <w:r w:rsidRPr="00FF0F39">
              <w:rPr>
                <w:rFonts w:ascii="Times New Roman" w:hAnsi="Times New Roman" w:cs="Times New Roman"/>
              </w:rPr>
              <w:t>обучающихся</w:t>
            </w:r>
            <w:proofErr w:type="gramEnd"/>
            <w:r w:rsidRPr="00FF0F39">
              <w:rPr>
                <w:rFonts w:ascii="Times New Roman" w:hAnsi="Times New Roman" w:cs="Times New Roman"/>
              </w:rPr>
              <w:t xml:space="preserve"> к государственной итоговой аттестации. Система подготовки учащихся к государственной итоговой аттестации по предметам.</w:t>
            </w:r>
          </w:p>
        </w:tc>
      </w:tr>
      <w:tr w:rsidR="000F4AA9" w:rsidRPr="00FF0F39" w:rsidTr="000F4AA9">
        <w:tc>
          <w:tcPr>
            <w:tcW w:w="817" w:type="dxa"/>
            <w:tcBorders>
              <w:top w:val="single" w:sz="4" w:space="0" w:color="auto"/>
              <w:left w:val="single" w:sz="4" w:space="0" w:color="auto"/>
              <w:bottom w:val="single" w:sz="4" w:space="0" w:color="auto"/>
              <w:right w:val="single" w:sz="4" w:space="0" w:color="auto"/>
            </w:tcBorders>
          </w:tcPr>
          <w:p w:rsidR="000F4AA9" w:rsidRPr="00FF0F39" w:rsidRDefault="000F4AA9" w:rsidP="000F4AA9">
            <w:pPr>
              <w:jc w:val="center"/>
              <w:rPr>
                <w:rFonts w:ascii="Times New Roman" w:hAnsi="Times New Roman" w:cs="Times New Roman"/>
                <w:sz w:val="24"/>
                <w:szCs w:val="24"/>
              </w:rPr>
            </w:pPr>
            <w:r w:rsidRPr="00FF0F39">
              <w:rPr>
                <w:rFonts w:ascii="Times New Roman" w:hAnsi="Times New Roman" w:cs="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tcPr>
          <w:p w:rsidR="000F4AA9" w:rsidRPr="00FF0F39" w:rsidRDefault="000F4AA9" w:rsidP="00673546">
            <w:pPr>
              <w:rPr>
                <w:rFonts w:ascii="Times New Roman" w:hAnsi="Times New Roman" w:cs="Times New Roman"/>
              </w:rPr>
            </w:pPr>
            <w:r w:rsidRPr="00FF0F39">
              <w:rPr>
                <w:rFonts w:ascii="Times New Roman" w:hAnsi="Times New Roman" w:cs="Times New Roman"/>
              </w:rPr>
              <w:t>19 августа 2020 года</w:t>
            </w:r>
          </w:p>
          <w:p w:rsidR="00AA037D" w:rsidRPr="00FF0F39" w:rsidRDefault="00AA037D" w:rsidP="00673546">
            <w:pPr>
              <w:rPr>
                <w:rFonts w:ascii="Times New Roman" w:hAnsi="Times New Roman" w:cs="Times New Roman"/>
              </w:rPr>
            </w:pPr>
            <w:r w:rsidRPr="00FF0F39">
              <w:rPr>
                <w:rFonts w:ascii="Times New Roman" w:hAnsi="Times New Roman" w:cs="Times New Roman"/>
              </w:rPr>
              <w:t>Семинар учителей иностранного языка</w:t>
            </w:r>
          </w:p>
        </w:tc>
        <w:tc>
          <w:tcPr>
            <w:tcW w:w="6521" w:type="dxa"/>
            <w:tcBorders>
              <w:top w:val="single" w:sz="4" w:space="0" w:color="auto"/>
              <w:left w:val="single" w:sz="4" w:space="0" w:color="auto"/>
              <w:bottom w:val="single" w:sz="4" w:space="0" w:color="auto"/>
              <w:right w:val="single" w:sz="4" w:space="0" w:color="auto"/>
            </w:tcBorders>
          </w:tcPr>
          <w:p w:rsidR="000F4AA9" w:rsidRPr="00FF0F39" w:rsidRDefault="000F4AA9" w:rsidP="00673546">
            <w:pPr>
              <w:rPr>
                <w:rFonts w:ascii="Times New Roman" w:hAnsi="Times New Roman" w:cs="Times New Roman"/>
              </w:rPr>
            </w:pPr>
            <w:r w:rsidRPr="00FF0F39">
              <w:rPr>
                <w:rFonts w:ascii="Times New Roman" w:hAnsi="Times New Roman" w:cs="Times New Roman"/>
              </w:rPr>
              <w:t>«Основные направления деятельности и задачи РМО учителей английского языка на 20</w:t>
            </w:r>
            <w:r w:rsidR="004C0E85" w:rsidRPr="00FF0F39">
              <w:rPr>
                <w:rFonts w:ascii="Times New Roman" w:hAnsi="Times New Roman" w:cs="Times New Roman"/>
              </w:rPr>
              <w:t>20-2021</w:t>
            </w:r>
            <w:r w:rsidRPr="00FF0F39">
              <w:rPr>
                <w:rFonts w:ascii="Times New Roman" w:hAnsi="Times New Roman" w:cs="Times New Roman"/>
              </w:rPr>
              <w:t xml:space="preserve"> учебный год». Анализ состояния преподавания и качества знаний по английскому языку (результаты ЕГЭ). Проблемы подготовки обучающихся к государственно</w:t>
            </w:r>
            <w:proofErr w:type="gramStart"/>
            <w:r w:rsidRPr="00FF0F39">
              <w:rPr>
                <w:rFonts w:ascii="Times New Roman" w:hAnsi="Times New Roman" w:cs="Times New Roman"/>
              </w:rPr>
              <w:t>й(</w:t>
            </w:r>
            <w:proofErr w:type="gramEnd"/>
            <w:r w:rsidRPr="00FF0F39">
              <w:rPr>
                <w:rFonts w:ascii="Times New Roman" w:hAnsi="Times New Roman" w:cs="Times New Roman"/>
              </w:rPr>
              <w:t xml:space="preserve">итоговой) аттестации. </w:t>
            </w:r>
          </w:p>
        </w:tc>
      </w:tr>
      <w:tr w:rsidR="000F4AA9" w:rsidRPr="00FF0F39" w:rsidTr="000F4AA9">
        <w:tc>
          <w:tcPr>
            <w:tcW w:w="817" w:type="dxa"/>
            <w:tcBorders>
              <w:top w:val="single" w:sz="4" w:space="0" w:color="auto"/>
              <w:left w:val="single" w:sz="4" w:space="0" w:color="auto"/>
              <w:bottom w:val="single" w:sz="4" w:space="0" w:color="auto"/>
              <w:right w:val="single" w:sz="4" w:space="0" w:color="auto"/>
            </w:tcBorders>
          </w:tcPr>
          <w:p w:rsidR="000F4AA9" w:rsidRPr="00FF0F39" w:rsidRDefault="000F4AA9" w:rsidP="000F4AA9">
            <w:pPr>
              <w:jc w:val="center"/>
              <w:rPr>
                <w:rFonts w:ascii="Times New Roman" w:hAnsi="Times New Roman" w:cs="Times New Roman"/>
                <w:sz w:val="24"/>
                <w:szCs w:val="24"/>
              </w:rPr>
            </w:pPr>
            <w:r w:rsidRPr="00FF0F39">
              <w:rPr>
                <w:rFonts w:ascii="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0F4AA9" w:rsidRPr="00FF0F39" w:rsidRDefault="000F4AA9" w:rsidP="00673546">
            <w:pPr>
              <w:rPr>
                <w:rFonts w:ascii="Times New Roman" w:hAnsi="Times New Roman" w:cs="Times New Roman"/>
              </w:rPr>
            </w:pPr>
            <w:r w:rsidRPr="00FF0F39">
              <w:rPr>
                <w:rFonts w:ascii="Times New Roman" w:hAnsi="Times New Roman" w:cs="Times New Roman"/>
              </w:rPr>
              <w:t>19 августа 2020 года</w:t>
            </w:r>
          </w:p>
          <w:p w:rsidR="00AA037D" w:rsidRPr="00FF0F39" w:rsidRDefault="00AA037D" w:rsidP="00673546">
            <w:pPr>
              <w:rPr>
                <w:rFonts w:ascii="Times New Roman" w:hAnsi="Times New Roman" w:cs="Times New Roman"/>
              </w:rPr>
            </w:pPr>
            <w:r w:rsidRPr="00FF0F39">
              <w:rPr>
                <w:rFonts w:ascii="Times New Roman" w:hAnsi="Times New Roman" w:cs="Times New Roman"/>
              </w:rPr>
              <w:t>Семинар учителей истории и обществознания</w:t>
            </w:r>
          </w:p>
        </w:tc>
        <w:tc>
          <w:tcPr>
            <w:tcW w:w="6521" w:type="dxa"/>
            <w:tcBorders>
              <w:top w:val="single" w:sz="4" w:space="0" w:color="auto"/>
              <w:left w:val="single" w:sz="4" w:space="0" w:color="auto"/>
              <w:bottom w:val="single" w:sz="4" w:space="0" w:color="auto"/>
              <w:right w:val="single" w:sz="4" w:space="0" w:color="auto"/>
            </w:tcBorders>
          </w:tcPr>
          <w:p w:rsidR="000F4AA9" w:rsidRPr="00FF0F39" w:rsidRDefault="000F4AA9" w:rsidP="00673546">
            <w:pPr>
              <w:rPr>
                <w:rFonts w:ascii="Times New Roman" w:hAnsi="Times New Roman" w:cs="Times New Roman"/>
              </w:rPr>
            </w:pPr>
            <w:r w:rsidRPr="00FF0F39">
              <w:rPr>
                <w:rFonts w:ascii="Times New Roman" w:hAnsi="Times New Roman" w:cs="Times New Roman"/>
              </w:rPr>
              <w:t xml:space="preserve">«Методика проведения современного урока». Анализ результатов </w:t>
            </w:r>
            <w:r w:rsidR="00034AB9" w:rsidRPr="00FF0F39">
              <w:rPr>
                <w:rFonts w:ascii="Times New Roman" w:hAnsi="Times New Roman" w:cs="Times New Roman"/>
              </w:rPr>
              <w:t>ЕГЭ</w:t>
            </w:r>
            <w:r w:rsidRPr="00FF0F39">
              <w:rPr>
                <w:rFonts w:ascii="Times New Roman" w:hAnsi="Times New Roman" w:cs="Times New Roman"/>
              </w:rPr>
              <w:t xml:space="preserve">  2020 года  по истории и обществознанию,  как  индикатор качества образования.</w:t>
            </w:r>
          </w:p>
          <w:p w:rsidR="000F4AA9" w:rsidRPr="00FF0F39" w:rsidRDefault="000F4AA9" w:rsidP="00673546">
            <w:pPr>
              <w:rPr>
                <w:rFonts w:ascii="Times New Roman" w:hAnsi="Times New Roman" w:cs="Times New Roman"/>
              </w:rPr>
            </w:pPr>
          </w:p>
        </w:tc>
      </w:tr>
      <w:tr w:rsidR="000F4AA9" w:rsidRPr="00FF0F39" w:rsidTr="000F4AA9">
        <w:tc>
          <w:tcPr>
            <w:tcW w:w="817" w:type="dxa"/>
            <w:tcBorders>
              <w:top w:val="single" w:sz="4" w:space="0" w:color="auto"/>
              <w:left w:val="single" w:sz="4" w:space="0" w:color="auto"/>
              <w:bottom w:val="single" w:sz="4" w:space="0" w:color="auto"/>
              <w:right w:val="single" w:sz="4" w:space="0" w:color="auto"/>
            </w:tcBorders>
          </w:tcPr>
          <w:p w:rsidR="000F4AA9" w:rsidRPr="00FF0F39" w:rsidRDefault="000F4AA9" w:rsidP="000F4AA9">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0F4AA9" w:rsidRPr="00FF0F39" w:rsidRDefault="000F4AA9" w:rsidP="00673546">
            <w:pPr>
              <w:rPr>
                <w:rFonts w:ascii="Times New Roman" w:hAnsi="Times New Roman" w:cs="Times New Roman"/>
              </w:rPr>
            </w:pPr>
            <w:r w:rsidRPr="00FF0F39">
              <w:rPr>
                <w:rFonts w:ascii="Times New Roman" w:hAnsi="Times New Roman" w:cs="Times New Roman"/>
              </w:rPr>
              <w:t>19 августа 2020 года</w:t>
            </w:r>
          </w:p>
          <w:p w:rsidR="000637C3" w:rsidRPr="00FF0F39" w:rsidRDefault="000637C3" w:rsidP="00673546">
            <w:pPr>
              <w:rPr>
                <w:rFonts w:ascii="Times New Roman" w:hAnsi="Times New Roman" w:cs="Times New Roman"/>
              </w:rPr>
            </w:pPr>
            <w:r w:rsidRPr="00FF0F39">
              <w:rPr>
                <w:rFonts w:ascii="Times New Roman" w:hAnsi="Times New Roman" w:cs="Times New Roman"/>
              </w:rPr>
              <w:t xml:space="preserve">Семинар учителей </w:t>
            </w:r>
            <w:proofErr w:type="gramStart"/>
            <w:r w:rsidRPr="00FF0F39">
              <w:rPr>
                <w:rFonts w:ascii="Times New Roman" w:hAnsi="Times New Roman" w:cs="Times New Roman"/>
              </w:rPr>
              <w:t>естественно-научного</w:t>
            </w:r>
            <w:proofErr w:type="gramEnd"/>
            <w:r w:rsidRPr="00FF0F39">
              <w:rPr>
                <w:rFonts w:ascii="Times New Roman" w:hAnsi="Times New Roman" w:cs="Times New Roman"/>
              </w:rPr>
              <w:t xml:space="preserve"> цикла</w:t>
            </w:r>
          </w:p>
        </w:tc>
        <w:tc>
          <w:tcPr>
            <w:tcW w:w="6521" w:type="dxa"/>
            <w:tcBorders>
              <w:top w:val="single" w:sz="4" w:space="0" w:color="auto"/>
              <w:left w:val="single" w:sz="4" w:space="0" w:color="auto"/>
              <w:bottom w:val="single" w:sz="4" w:space="0" w:color="auto"/>
              <w:right w:val="single" w:sz="4" w:space="0" w:color="auto"/>
            </w:tcBorders>
          </w:tcPr>
          <w:p w:rsidR="000F4AA9" w:rsidRPr="00FF0F39" w:rsidRDefault="000F4AA9" w:rsidP="00673546">
            <w:pPr>
              <w:rPr>
                <w:rFonts w:ascii="Times New Roman" w:hAnsi="Times New Roman" w:cs="Times New Roman"/>
              </w:rPr>
            </w:pPr>
            <w:r w:rsidRPr="00FF0F39">
              <w:rPr>
                <w:rFonts w:ascii="Times New Roman" w:hAnsi="Times New Roman" w:cs="Times New Roman"/>
              </w:rPr>
              <w:t>Совершенствование методики преподавания биологии и химии в рамках реализации ФГОС.</w:t>
            </w:r>
          </w:p>
          <w:p w:rsidR="000F4AA9" w:rsidRPr="00FF0F39" w:rsidRDefault="000F4AA9" w:rsidP="00673546">
            <w:pPr>
              <w:rPr>
                <w:rFonts w:ascii="Times New Roman" w:hAnsi="Times New Roman" w:cs="Times New Roman"/>
              </w:rPr>
            </w:pPr>
            <w:r w:rsidRPr="00FF0F39">
              <w:rPr>
                <w:rFonts w:ascii="Times New Roman" w:hAnsi="Times New Roman" w:cs="Times New Roman"/>
              </w:rPr>
              <w:t>Особенности итогово</w:t>
            </w:r>
            <w:r w:rsidR="00A64EE3" w:rsidRPr="00FF0F39">
              <w:rPr>
                <w:rFonts w:ascii="Times New Roman" w:hAnsi="Times New Roman" w:cs="Times New Roman"/>
              </w:rPr>
              <w:t>й аттестации выпускников в 2021</w:t>
            </w:r>
            <w:r w:rsidRPr="00FF0F39">
              <w:rPr>
                <w:rFonts w:ascii="Times New Roman" w:hAnsi="Times New Roman" w:cs="Times New Roman"/>
              </w:rPr>
              <w:t xml:space="preserve"> году. </w:t>
            </w:r>
          </w:p>
          <w:p w:rsidR="000F4AA9" w:rsidRPr="00FF0F39" w:rsidRDefault="000F4AA9" w:rsidP="00673546">
            <w:pPr>
              <w:rPr>
                <w:rFonts w:ascii="Times New Roman" w:hAnsi="Times New Roman" w:cs="Times New Roman"/>
              </w:rPr>
            </w:pPr>
            <w:r w:rsidRPr="00FF0F39">
              <w:rPr>
                <w:rFonts w:ascii="Times New Roman" w:hAnsi="Times New Roman" w:cs="Times New Roman"/>
              </w:rPr>
              <w:t>Изменения в КИМах, работа с демоверсиями.</w:t>
            </w:r>
          </w:p>
        </w:tc>
      </w:tr>
      <w:tr w:rsidR="000F4AA9" w:rsidRPr="00FF0F39" w:rsidTr="000F4AA9">
        <w:tc>
          <w:tcPr>
            <w:tcW w:w="817" w:type="dxa"/>
            <w:tcBorders>
              <w:top w:val="single" w:sz="4" w:space="0" w:color="auto"/>
              <w:left w:val="single" w:sz="4" w:space="0" w:color="auto"/>
              <w:bottom w:val="single" w:sz="4" w:space="0" w:color="auto"/>
              <w:right w:val="single" w:sz="4" w:space="0" w:color="auto"/>
            </w:tcBorders>
          </w:tcPr>
          <w:p w:rsidR="000F4AA9" w:rsidRPr="00FF0F39" w:rsidRDefault="000F4AA9" w:rsidP="000F4AA9">
            <w:pPr>
              <w:jc w:val="center"/>
              <w:rPr>
                <w:rFonts w:ascii="Times New Roman" w:hAnsi="Times New Roman" w:cs="Times New Roman"/>
                <w:sz w:val="24"/>
                <w:szCs w:val="24"/>
              </w:rPr>
            </w:pPr>
            <w:r w:rsidRPr="00FF0F39">
              <w:rPr>
                <w:rFonts w:ascii="Times New Roman" w:hAnsi="Times New Roman" w:cs="Times New Roman"/>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0F4AA9" w:rsidRPr="00FF0F39" w:rsidRDefault="000F4AA9" w:rsidP="00673546">
            <w:pPr>
              <w:rPr>
                <w:rFonts w:ascii="Times New Roman" w:hAnsi="Times New Roman" w:cs="Times New Roman"/>
              </w:rPr>
            </w:pPr>
            <w:r w:rsidRPr="00FF0F39">
              <w:rPr>
                <w:rFonts w:ascii="Times New Roman" w:hAnsi="Times New Roman" w:cs="Times New Roman"/>
              </w:rPr>
              <w:t>29 октября 2020 года</w:t>
            </w:r>
            <w:r w:rsidR="001008C5" w:rsidRPr="00FF0F39">
              <w:rPr>
                <w:rFonts w:ascii="Times New Roman" w:hAnsi="Times New Roman" w:cs="Times New Roman"/>
              </w:rPr>
              <w:t xml:space="preserve"> Семинар учителей русского языка и литературы </w:t>
            </w:r>
          </w:p>
        </w:tc>
        <w:tc>
          <w:tcPr>
            <w:tcW w:w="6521" w:type="dxa"/>
            <w:tcBorders>
              <w:top w:val="single" w:sz="4" w:space="0" w:color="auto"/>
              <w:left w:val="single" w:sz="4" w:space="0" w:color="auto"/>
              <w:bottom w:val="single" w:sz="4" w:space="0" w:color="auto"/>
              <w:right w:val="single" w:sz="4" w:space="0" w:color="auto"/>
            </w:tcBorders>
          </w:tcPr>
          <w:p w:rsidR="000F4AA9" w:rsidRPr="00FF0F39" w:rsidRDefault="000F4AA9" w:rsidP="00673546">
            <w:pPr>
              <w:rPr>
                <w:rFonts w:ascii="Times New Roman" w:hAnsi="Times New Roman" w:cs="Times New Roman"/>
              </w:rPr>
            </w:pPr>
            <w:r w:rsidRPr="00FF0F39">
              <w:rPr>
                <w:rFonts w:ascii="Times New Roman" w:hAnsi="Times New Roman" w:cs="Times New Roman"/>
              </w:rPr>
              <w:t xml:space="preserve">Семинар – практикум учителей русского языка и литературы по подготовке к ГИА. </w:t>
            </w:r>
          </w:p>
          <w:p w:rsidR="000F4AA9" w:rsidRPr="00FF0F39" w:rsidRDefault="000F4AA9" w:rsidP="00673546">
            <w:pPr>
              <w:rPr>
                <w:rFonts w:ascii="Times New Roman" w:hAnsi="Times New Roman" w:cs="Times New Roman"/>
              </w:rPr>
            </w:pPr>
            <w:r w:rsidRPr="00FF0F39">
              <w:rPr>
                <w:rFonts w:ascii="Times New Roman" w:hAnsi="Times New Roman" w:cs="Times New Roman"/>
              </w:rPr>
              <w:t>Индивидуально-образовательный маршрут как технология подготовки к государственной итоговой аттестации и ВПР.</w:t>
            </w:r>
          </w:p>
        </w:tc>
      </w:tr>
      <w:tr w:rsidR="000F4AA9" w:rsidRPr="00FF0F39" w:rsidTr="000F4AA9">
        <w:tc>
          <w:tcPr>
            <w:tcW w:w="817" w:type="dxa"/>
            <w:tcBorders>
              <w:top w:val="single" w:sz="4" w:space="0" w:color="auto"/>
              <w:left w:val="single" w:sz="4" w:space="0" w:color="auto"/>
              <w:bottom w:val="single" w:sz="4" w:space="0" w:color="auto"/>
              <w:right w:val="single" w:sz="4" w:space="0" w:color="auto"/>
            </w:tcBorders>
          </w:tcPr>
          <w:p w:rsidR="000F4AA9" w:rsidRPr="00FF0F39" w:rsidRDefault="000F4AA9" w:rsidP="000F4AA9">
            <w:pPr>
              <w:jc w:val="center"/>
              <w:rPr>
                <w:rFonts w:ascii="Times New Roman" w:hAnsi="Times New Roman" w:cs="Times New Roman"/>
                <w:sz w:val="24"/>
                <w:szCs w:val="24"/>
              </w:rPr>
            </w:pPr>
            <w:r w:rsidRPr="00FF0F39">
              <w:rPr>
                <w:rFonts w:ascii="Times New Roman" w:hAnsi="Times New Roman" w:cs="Times New Roman"/>
                <w:sz w:val="24"/>
                <w:szCs w:val="24"/>
              </w:rPr>
              <w:t>6</w:t>
            </w:r>
          </w:p>
        </w:tc>
        <w:tc>
          <w:tcPr>
            <w:tcW w:w="2268" w:type="dxa"/>
            <w:tcBorders>
              <w:top w:val="single" w:sz="4" w:space="0" w:color="auto"/>
              <w:left w:val="single" w:sz="4" w:space="0" w:color="auto"/>
              <w:bottom w:val="single" w:sz="4" w:space="0" w:color="auto"/>
              <w:right w:val="single" w:sz="4" w:space="0" w:color="auto"/>
            </w:tcBorders>
          </w:tcPr>
          <w:p w:rsidR="001008C5" w:rsidRPr="00FF0F39" w:rsidRDefault="000F4AA9" w:rsidP="00673546">
            <w:pPr>
              <w:rPr>
                <w:rFonts w:ascii="Times New Roman" w:hAnsi="Times New Roman" w:cs="Times New Roman"/>
              </w:rPr>
            </w:pPr>
            <w:r w:rsidRPr="00FF0F39">
              <w:rPr>
                <w:rFonts w:ascii="Times New Roman" w:hAnsi="Times New Roman" w:cs="Times New Roman"/>
              </w:rPr>
              <w:t>2 ноября 2020 года</w:t>
            </w:r>
          </w:p>
          <w:p w:rsidR="000F4AA9" w:rsidRPr="00FF0F39" w:rsidRDefault="001008C5" w:rsidP="00673546">
            <w:pPr>
              <w:rPr>
                <w:rFonts w:ascii="Times New Roman" w:hAnsi="Times New Roman" w:cs="Times New Roman"/>
              </w:rPr>
            </w:pPr>
            <w:r w:rsidRPr="00FF0F39">
              <w:rPr>
                <w:rFonts w:ascii="Times New Roman" w:hAnsi="Times New Roman" w:cs="Times New Roman"/>
              </w:rPr>
              <w:t>Семинар учителей истории и обществознания</w:t>
            </w:r>
          </w:p>
        </w:tc>
        <w:tc>
          <w:tcPr>
            <w:tcW w:w="6521" w:type="dxa"/>
            <w:tcBorders>
              <w:top w:val="single" w:sz="4" w:space="0" w:color="auto"/>
              <w:left w:val="single" w:sz="4" w:space="0" w:color="auto"/>
              <w:bottom w:val="single" w:sz="4" w:space="0" w:color="auto"/>
              <w:right w:val="single" w:sz="4" w:space="0" w:color="auto"/>
            </w:tcBorders>
          </w:tcPr>
          <w:p w:rsidR="000F4AA9" w:rsidRPr="00FF0F39" w:rsidRDefault="000F4AA9" w:rsidP="00673546">
            <w:pPr>
              <w:rPr>
                <w:rFonts w:ascii="Times New Roman" w:hAnsi="Times New Roman" w:cs="Times New Roman"/>
              </w:rPr>
            </w:pPr>
            <w:r w:rsidRPr="00FF0F39">
              <w:rPr>
                <w:rFonts w:ascii="Times New Roman" w:hAnsi="Times New Roman" w:cs="Times New Roman"/>
              </w:rPr>
              <w:t xml:space="preserve">Анализ муниципального тура олимпиад по истории, обществознанию.  Подготовка к ГИА по предметам  «История» и «Обществознание» </w:t>
            </w:r>
          </w:p>
        </w:tc>
      </w:tr>
      <w:tr w:rsidR="000F4AA9" w:rsidRPr="00FF0F39" w:rsidTr="000F4AA9">
        <w:tc>
          <w:tcPr>
            <w:tcW w:w="817" w:type="dxa"/>
            <w:tcBorders>
              <w:top w:val="single" w:sz="4" w:space="0" w:color="auto"/>
              <w:left w:val="single" w:sz="4" w:space="0" w:color="auto"/>
              <w:bottom w:val="single" w:sz="4" w:space="0" w:color="auto"/>
              <w:right w:val="single" w:sz="4" w:space="0" w:color="auto"/>
            </w:tcBorders>
          </w:tcPr>
          <w:p w:rsidR="000F4AA9" w:rsidRPr="00FF0F39" w:rsidRDefault="000F4AA9" w:rsidP="000F4AA9">
            <w:pPr>
              <w:jc w:val="center"/>
              <w:rPr>
                <w:rFonts w:ascii="Times New Roman" w:hAnsi="Times New Roman" w:cs="Times New Roman"/>
                <w:sz w:val="24"/>
                <w:szCs w:val="24"/>
              </w:rPr>
            </w:pPr>
            <w:r w:rsidRPr="00FF0F39">
              <w:rPr>
                <w:rFonts w:ascii="Times New Roman" w:hAnsi="Times New Roman" w:cs="Times New Roman"/>
                <w:sz w:val="24"/>
                <w:szCs w:val="24"/>
              </w:rPr>
              <w:t>7</w:t>
            </w:r>
          </w:p>
        </w:tc>
        <w:tc>
          <w:tcPr>
            <w:tcW w:w="2268" w:type="dxa"/>
            <w:tcBorders>
              <w:top w:val="single" w:sz="4" w:space="0" w:color="auto"/>
              <w:left w:val="single" w:sz="4" w:space="0" w:color="auto"/>
              <w:bottom w:val="single" w:sz="4" w:space="0" w:color="auto"/>
              <w:right w:val="single" w:sz="4" w:space="0" w:color="auto"/>
            </w:tcBorders>
          </w:tcPr>
          <w:p w:rsidR="000F4AA9" w:rsidRPr="00FF0F39" w:rsidRDefault="000F4AA9" w:rsidP="00673546">
            <w:pPr>
              <w:rPr>
                <w:rFonts w:ascii="Times New Roman" w:hAnsi="Times New Roman" w:cs="Times New Roman"/>
              </w:rPr>
            </w:pPr>
            <w:r w:rsidRPr="00FF0F39">
              <w:rPr>
                <w:rFonts w:ascii="Times New Roman" w:hAnsi="Times New Roman" w:cs="Times New Roman"/>
              </w:rPr>
              <w:t>11 ноября 2020 года</w:t>
            </w:r>
          </w:p>
          <w:p w:rsidR="001008C5" w:rsidRPr="00FF0F39" w:rsidRDefault="001008C5" w:rsidP="00673546">
            <w:pPr>
              <w:rPr>
                <w:rFonts w:ascii="Times New Roman" w:hAnsi="Times New Roman" w:cs="Times New Roman"/>
              </w:rPr>
            </w:pPr>
            <w:r w:rsidRPr="00FF0F39">
              <w:rPr>
                <w:rFonts w:ascii="Times New Roman" w:hAnsi="Times New Roman" w:cs="Times New Roman"/>
              </w:rPr>
              <w:t xml:space="preserve">Семинар учителей ественно-научного цикла </w:t>
            </w:r>
          </w:p>
        </w:tc>
        <w:tc>
          <w:tcPr>
            <w:tcW w:w="6521" w:type="dxa"/>
            <w:tcBorders>
              <w:top w:val="single" w:sz="4" w:space="0" w:color="auto"/>
              <w:left w:val="single" w:sz="4" w:space="0" w:color="auto"/>
              <w:bottom w:val="single" w:sz="4" w:space="0" w:color="auto"/>
              <w:right w:val="single" w:sz="4" w:space="0" w:color="auto"/>
            </w:tcBorders>
          </w:tcPr>
          <w:p w:rsidR="000F4AA9" w:rsidRPr="00FF0F39" w:rsidRDefault="000F4AA9" w:rsidP="00673546">
            <w:pPr>
              <w:rPr>
                <w:rFonts w:ascii="Times New Roman" w:hAnsi="Times New Roman" w:cs="Times New Roman"/>
              </w:rPr>
            </w:pPr>
            <w:r w:rsidRPr="00FF0F39">
              <w:rPr>
                <w:rFonts w:ascii="Times New Roman" w:hAnsi="Times New Roman" w:cs="Times New Roman"/>
              </w:rPr>
              <w:t xml:space="preserve">Перспективы развития предмета биология, химии и географии в условиях реализации ФГОС. </w:t>
            </w:r>
          </w:p>
          <w:p w:rsidR="000F4AA9" w:rsidRPr="00FF0F39" w:rsidRDefault="000F4AA9" w:rsidP="00673546">
            <w:pPr>
              <w:rPr>
                <w:rFonts w:ascii="Times New Roman" w:hAnsi="Times New Roman" w:cs="Times New Roman"/>
              </w:rPr>
            </w:pPr>
            <w:r w:rsidRPr="00FF0F39">
              <w:rPr>
                <w:rFonts w:ascii="Times New Roman" w:hAnsi="Times New Roman" w:cs="Times New Roman"/>
              </w:rPr>
              <w:t>Методы и приемы подготовки учащихся к успешной сдаче ОГЭ и ЕГЭ по химии.</w:t>
            </w:r>
          </w:p>
          <w:p w:rsidR="000F4AA9" w:rsidRPr="00FF0F39" w:rsidRDefault="000F4AA9" w:rsidP="00673546">
            <w:pPr>
              <w:rPr>
                <w:rFonts w:ascii="Times New Roman" w:hAnsi="Times New Roman" w:cs="Times New Roman"/>
              </w:rPr>
            </w:pPr>
          </w:p>
        </w:tc>
      </w:tr>
      <w:tr w:rsidR="000F4AA9" w:rsidRPr="00FF0F39" w:rsidTr="000F4AA9">
        <w:tc>
          <w:tcPr>
            <w:tcW w:w="817" w:type="dxa"/>
            <w:tcBorders>
              <w:top w:val="single" w:sz="4" w:space="0" w:color="auto"/>
              <w:left w:val="single" w:sz="4" w:space="0" w:color="auto"/>
              <w:bottom w:val="single" w:sz="4" w:space="0" w:color="auto"/>
              <w:right w:val="single" w:sz="4" w:space="0" w:color="auto"/>
            </w:tcBorders>
          </w:tcPr>
          <w:p w:rsidR="000F4AA9" w:rsidRPr="00FF0F39" w:rsidRDefault="000F4AA9" w:rsidP="000F4AA9">
            <w:pPr>
              <w:jc w:val="center"/>
              <w:rPr>
                <w:rFonts w:ascii="Times New Roman" w:hAnsi="Times New Roman" w:cs="Times New Roman"/>
                <w:sz w:val="24"/>
                <w:szCs w:val="24"/>
              </w:rPr>
            </w:pPr>
            <w:r w:rsidRPr="00FF0F39">
              <w:rPr>
                <w:rFonts w:ascii="Times New Roman" w:hAnsi="Times New Roman" w:cs="Times New Roman"/>
                <w:sz w:val="24"/>
                <w:szCs w:val="24"/>
              </w:rPr>
              <w:t>8</w:t>
            </w:r>
          </w:p>
        </w:tc>
        <w:tc>
          <w:tcPr>
            <w:tcW w:w="2268" w:type="dxa"/>
            <w:tcBorders>
              <w:top w:val="single" w:sz="4" w:space="0" w:color="auto"/>
              <w:left w:val="single" w:sz="4" w:space="0" w:color="auto"/>
              <w:bottom w:val="single" w:sz="4" w:space="0" w:color="auto"/>
              <w:right w:val="single" w:sz="4" w:space="0" w:color="auto"/>
            </w:tcBorders>
          </w:tcPr>
          <w:p w:rsidR="000F4AA9" w:rsidRPr="00FF0F39" w:rsidRDefault="000F4AA9" w:rsidP="00673546">
            <w:pPr>
              <w:rPr>
                <w:rFonts w:ascii="Times New Roman" w:hAnsi="Times New Roman" w:cs="Times New Roman"/>
              </w:rPr>
            </w:pPr>
            <w:r w:rsidRPr="00FF0F39">
              <w:rPr>
                <w:rFonts w:ascii="Times New Roman" w:hAnsi="Times New Roman" w:cs="Times New Roman"/>
              </w:rPr>
              <w:t>12 ноября 2020 года</w:t>
            </w:r>
          </w:p>
          <w:p w:rsidR="00F36F4B" w:rsidRPr="00FF0F39" w:rsidRDefault="00F36F4B" w:rsidP="00673546">
            <w:pPr>
              <w:rPr>
                <w:rFonts w:ascii="Times New Roman" w:hAnsi="Times New Roman" w:cs="Times New Roman"/>
              </w:rPr>
            </w:pPr>
            <w:r w:rsidRPr="00FF0F39">
              <w:rPr>
                <w:rFonts w:ascii="Times New Roman" w:hAnsi="Times New Roman" w:cs="Times New Roman"/>
              </w:rPr>
              <w:t>Семинар учителей математики</w:t>
            </w:r>
          </w:p>
        </w:tc>
        <w:tc>
          <w:tcPr>
            <w:tcW w:w="6521" w:type="dxa"/>
            <w:tcBorders>
              <w:top w:val="single" w:sz="4" w:space="0" w:color="auto"/>
              <w:left w:val="single" w:sz="4" w:space="0" w:color="auto"/>
              <w:bottom w:val="single" w:sz="4" w:space="0" w:color="auto"/>
              <w:right w:val="single" w:sz="4" w:space="0" w:color="auto"/>
            </w:tcBorders>
          </w:tcPr>
          <w:p w:rsidR="000F4AA9" w:rsidRPr="00FF0F39" w:rsidRDefault="000F4AA9" w:rsidP="00673546">
            <w:pPr>
              <w:rPr>
                <w:rFonts w:ascii="Times New Roman" w:hAnsi="Times New Roman" w:cs="Times New Roman"/>
              </w:rPr>
            </w:pPr>
            <w:r w:rsidRPr="00FF0F39">
              <w:rPr>
                <w:rFonts w:ascii="Times New Roman" w:hAnsi="Times New Roman" w:cs="Times New Roman"/>
              </w:rPr>
              <w:t>«Универсальные компетентности и функциональная грамотность</w:t>
            </w:r>
            <w:proofErr w:type="gramStart"/>
            <w:r w:rsidRPr="00FF0F39">
              <w:rPr>
                <w:rFonts w:ascii="Times New Roman" w:hAnsi="Times New Roman" w:cs="Times New Roman"/>
              </w:rPr>
              <w:t>:ч</w:t>
            </w:r>
            <w:proofErr w:type="gramEnd"/>
            <w:r w:rsidRPr="00FF0F39">
              <w:rPr>
                <w:rFonts w:ascii="Times New Roman" w:hAnsi="Times New Roman" w:cs="Times New Roman"/>
              </w:rPr>
              <w:t>ему учить сегодня для успеха завтра»</w:t>
            </w:r>
          </w:p>
          <w:p w:rsidR="000F4AA9" w:rsidRPr="00FF0F39" w:rsidRDefault="000F4AA9" w:rsidP="00673546">
            <w:pPr>
              <w:rPr>
                <w:rFonts w:ascii="Times New Roman" w:hAnsi="Times New Roman" w:cs="Times New Roman"/>
              </w:rPr>
            </w:pPr>
            <w:r w:rsidRPr="00FF0F39">
              <w:rPr>
                <w:rFonts w:ascii="Times New Roman" w:hAnsi="Times New Roman" w:cs="Times New Roman"/>
              </w:rPr>
              <w:t xml:space="preserve"> Мониторинг качества образования по математике как ресурс для корректировки учебной деятельности (из опыта работы).</w:t>
            </w:r>
          </w:p>
        </w:tc>
      </w:tr>
      <w:tr w:rsidR="000F4AA9" w:rsidRPr="00FF0F39" w:rsidTr="000F4AA9">
        <w:tc>
          <w:tcPr>
            <w:tcW w:w="817" w:type="dxa"/>
            <w:tcBorders>
              <w:top w:val="single" w:sz="4" w:space="0" w:color="auto"/>
              <w:left w:val="single" w:sz="4" w:space="0" w:color="auto"/>
              <w:bottom w:val="single" w:sz="4" w:space="0" w:color="auto"/>
              <w:right w:val="single" w:sz="4" w:space="0" w:color="auto"/>
            </w:tcBorders>
          </w:tcPr>
          <w:p w:rsidR="000F4AA9" w:rsidRPr="00FF0F39" w:rsidRDefault="000F4AA9" w:rsidP="000F4AA9">
            <w:pPr>
              <w:jc w:val="center"/>
              <w:rPr>
                <w:rFonts w:ascii="Times New Roman" w:hAnsi="Times New Roman" w:cs="Times New Roman"/>
                <w:sz w:val="24"/>
                <w:szCs w:val="24"/>
              </w:rPr>
            </w:pPr>
            <w:r w:rsidRPr="00FF0F39">
              <w:rPr>
                <w:rFonts w:ascii="Times New Roman" w:hAnsi="Times New Roman" w:cs="Times New Roman"/>
                <w:sz w:val="24"/>
                <w:szCs w:val="24"/>
              </w:rPr>
              <w:t>9</w:t>
            </w:r>
          </w:p>
        </w:tc>
        <w:tc>
          <w:tcPr>
            <w:tcW w:w="2268" w:type="dxa"/>
            <w:tcBorders>
              <w:top w:val="single" w:sz="4" w:space="0" w:color="auto"/>
              <w:left w:val="single" w:sz="4" w:space="0" w:color="auto"/>
              <w:bottom w:val="single" w:sz="4" w:space="0" w:color="auto"/>
              <w:right w:val="single" w:sz="4" w:space="0" w:color="auto"/>
            </w:tcBorders>
          </w:tcPr>
          <w:p w:rsidR="00220FF0" w:rsidRPr="00FF0F39" w:rsidRDefault="000F4AA9" w:rsidP="00673546">
            <w:pPr>
              <w:rPr>
                <w:rFonts w:ascii="Times New Roman" w:hAnsi="Times New Roman" w:cs="Times New Roman"/>
              </w:rPr>
            </w:pPr>
            <w:r w:rsidRPr="00FF0F39">
              <w:rPr>
                <w:rFonts w:ascii="Times New Roman" w:hAnsi="Times New Roman" w:cs="Times New Roman"/>
              </w:rPr>
              <w:t>16 ноября 2020 года</w:t>
            </w:r>
          </w:p>
          <w:p w:rsidR="000F4AA9" w:rsidRPr="00FF0F39" w:rsidRDefault="00220FF0" w:rsidP="00673546">
            <w:pPr>
              <w:rPr>
                <w:rFonts w:ascii="Times New Roman" w:hAnsi="Times New Roman" w:cs="Times New Roman"/>
              </w:rPr>
            </w:pPr>
            <w:r w:rsidRPr="00FF0F39">
              <w:rPr>
                <w:rFonts w:ascii="Times New Roman" w:hAnsi="Times New Roman" w:cs="Times New Roman"/>
              </w:rPr>
              <w:t>Семинар учителей иностранного языка</w:t>
            </w:r>
          </w:p>
        </w:tc>
        <w:tc>
          <w:tcPr>
            <w:tcW w:w="6521" w:type="dxa"/>
            <w:tcBorders>
              <w:top w:val="single" w:sz="4" w:space="0" w:color="auto"/>
              <w:left w:val="single" w:sz="4" w:space="0" w:color="auto"/>
              <w:bottom w:val="single" w:sz="4" w:space="0" w:color="auto"/>
              <w:right w:val="single" w:sz="4" w:space="0" w:color="auto"/>
            </w:tcBorders>
          </w:tcPr>
          <w:p w:rsidR="000F4AA9" w:rsidRPr="00FF0F39" w:rsidRDefault="000F4AA9" w:rsidP="00673546">
            <w:pPr>
              <w:rPr>
                <w:rFonts w:ascii="Times New Roman" w:hAnsi="Times New Roman" w:cs="Times New Roman"/>
              </w:rPr>
            </w:pPr>
            <w:r w:rsidRPr="00FF0F39">
              <w:rPr>
                <w:rFonts w:ascii="Times New Roman" w:hAnsi="Times New Roman" w:cs="Times New Roman"/>
              </w:rPr>
              <w:t xml:space="preserve">«Развитие системы мониторинга учебного процесса на уроках английского языка в целях повышения качества обучения» </w:t>
            </w:r>
          </w:p>
          <w:p w:rsidR="000F4AA9" w:rsidRPr="00FF0F39" w:rsidRDefault="000F4AA9" w:rsidP="00673546">
            <w:pPr>
              <w:rPr>
                <w:rFonts w:ascii="Times New Roman" w:hAnsi="Times New Roman" w:cs="Times New Roman"/>
              </w:rPr>
            </w:pPr>
            <w:r w:rsidRPr="00FF0F39">
              <w:rPr>
                <w:rFonts w:ascii="Times New Roman" w:hAnsi="Times New Roman" w:cs="Times New Roman"/>
              </w:rPr>
              <w:t xml:space="preserve"> «Мониторинг качества образования по иностранному языку как ресурс для корректировки учебной деятельности»</w:t>
            </w:r>
          </w:p>
        </w:tc>
      </w:tr>
    </w:tbl>
    <w:p w:rsidR="00DE7D0E" w:rsidRPr="00FF0F39" w:rsidRDefault="00DE7D0E" w:rsidP="00B3768A">
      <w:pPr>
        <w:spacing w:after="0" w:line="240" w:lineRule="auto"/>
        <w:ind w:firstLine="708"/>
        <w:jc w:val="both"/>
        <w:rPr>
          <w:rStyle w:val="apple-style-span"/>
          <w:rFonts w:ascii="Times New Roman" w:hAnsi="Times New Roman" w:cs="Times New Roman"/>
          <w:sz w:val="28"/>
          <w:szCs w:val="28"/>
        </w:rPr>
      </w:pPr>
      <w:r w:rsidRPr="00FF0F39">
        <w:rPr>
          <w:rStyle w:val="apple-style-span"/>
          <w:rFonts w:ascii="Times New Roman" w:hAnsi="Times New Roman" w:cs="Times New Roman"/>
          <w:sz w:val="28"/>
          <w:szCs w:val="28"/>
        </w:rPr>
        <w:lastRenderedPageBreak/>
        <w:t>Почти все педагоги,  преподающие в 9 и 11 классах,  принимают  участие в республиканских мероприятиях по подготовке к ГИА. В этом году это все в основном в дистанционном режиме.</w:t>
      </w:r>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2F06A9" w:rsidRPr="00FF0F39" w:rsidRDefault="002F06A9" w:rsidP="007233BC">
      <w:pPr>
        <w:spacing w:after="0" w:line="240" w:lineRule="auto"/>
        <w:rPr>
          <w:rFonts w:ascii="Times New Roman" w:hAnsi="Times New Roman" w:cs="Times New Roman"/>
          <w:sz w:val="28"/>
          <w:szCs w:val="28"/>
        </w:rPr>
      </w:pPr>
      <w:r w:rsidRPr="00FF0F39">
        <w:rPr>
          <w:rFonts w:ascii="Times New Roman" w:hAnsi="Times New Roman" w:cs="Times New Roman"/>
          <w:sz w:val="28"/>
          <w:szCs w:val="28"/>
        </w:rPr>
        <w:t>Вебинары по подготовке к ЕГЭ</w:t>
      </w:r>
    </w:p>
    <w:tbl>
      <w:tblPr>
        <w:tblStyle w:val="a6"/>
        <w:tblW w:w="0" w:type="auto"/>
        <w:tblLook w:val="04A0"/>
      </w:tblPr>
      <w:tblGrid>
        <w:gridCol w:w="817"/>
        <w:gridCol w:w="2268"/>
        <w:gridCol w:w="5812"/>
      </w:tblGrid>
      <w:tr w:rsidR="002F06A9" w:rsidRPr="00FF0F39" w:rsidTr="000F4AA9">
        <w:tc>
          <w:tcPr>
            <w:tcW w:w="817" w:type="dxa"/>
          </w:tcPr>
          <w:p w:rsidR="002F06A9" w:rsidRPr="00FF0F39" w:rsidRDefault="002F06A9" w:rsidP="00B3768A">
            <w:pPr>
              <w:jc w:val="center"/>
              <w:rPr>
                <w:rFonts w:ascii="Times New Roman" w:hAnsi="Times New Roman" w:cs="Times New Roman"/>
                <w:sz w:val="24"/>
                <w:szCs w:val="24"/>
              </w:rPr>
            </w:pPr>
            <w:r w:rsidRPr="00FF0F39">
              <w:rPr>
                <w:rFonts w:ascii="Times New Roman" w:hAnsi="Times New Roman" w:cs="Times New Roman"/>
                <w:sz w:val="24"/>
                <w:szCs w:val="24"/>
              </w:rPr>
              <w:t>№</w:t>
            </w:r>
          </w:p>
        </w:tc>
        <w:tc>
          <w:tcPr>
            <w:tcW w:w="2268" w:type="dxa"/>
          </w:tcPr>
          <w:p w:rsidR="002F06A9" w:rsidRPr="00FF0F39" w:rsidRDefault="002F06A9" w:rsidP="00EF38AE">
            <w:pPr>
              <w:rPr>
                <w:rFonts w:ascii="Times New Roman" w:hAnsi="Times New Roman" w:cs="Times New Roman"/>
              </w:rPr>
            </w:pPr>
            <w:r w:rsidRPr="00FF0F39">
              <w:rPr>
                <w:rFonts w:ascii="Times New Roman" w:hAnsi="Times New Roman" w:cs="Times New Roman"/>
              </w:rPr>
              <w:t>Дата</w:t>
            </w:r>
          </w:p>
        </w:tc>
        <w:tc>
          <w:tcPr>
            <w:tcW w:w="5812" w:type="dxa"/>
          </w:tcPr>
          <w:p w:rsidR="002F06A9" w:rsidRPr="00FF0F39" w:rsidRDefault="002F06A9" w:rsidP="00EF38AE">
            <w:pPr>
              <w:rPr>
                <w:rFonts w:ascii="Times New Roman" w:hAnsi="Times New Roman" w:cs="Times New Roman"/>
              </w:rPr>
            </w:pPr>
            <w:r w:rsidRPr="00FF0F39">
              <w:rPr>
                <w:rFonts w:ascii="Times New Roman" w:hAnsi="Times New Roman" w:cs="Times New Roman"/>
              </w:rPr>
              <w:t>Вебинары</w:t>
            </w:r>
          </w:p>
        </w:tc>
      </w:tr>
      <w:tr w:rsidR="002F06A9" w:rsidRPr="00FF0F39" w:rsidTr="000F4AA9">
        <w:tc>
          <w:tcPr>
            <w:tcW w:w="817" w:type="dxa"/>
          </w:tcPr>
          <w:p w:rsidR="002F06A9" w:rsidRPr="00FF0F39" w:rsidRDefault="002F06A9"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2268" w:type="dxa"/>
          </w:tcPr>
          <w:p w:rsidR="002F06A9" w:rsidRPr="00FF0F39" w:rsidRDefault="002F06A9" w:rsidP="00EF38AE">
            <w:pPr>
              <w:rPr>
                <w:rFonts w:ascii="Times New Roman" w:hAnsi="Times New Roman" w:cs="Times New Roman"/>
              </w:rPr>
            </w:pPr>
            <w:r w:rsidRPr="00FF0F39">
              <w:rPr>
                <w:rFonts w:ascii="Times New Roman" w:hAnsi="Times New Roman" w:cs="Times New Roman"/>
              </w:rPr>
              <w:t>6 октября 2020 года</w:t>
            </w:r>
          </w:p>
        </w:tc>
        <w:tc>
          <w:tcPr>
            <w:tcW w:w="5812" w:type="dxa"/>
          </w:tcPr>
          <w:p w:rsidR="002F06A9" w:rsidRPr="00FF0F39" w:rsidRDefault="002F06A9" w:rsidP="00EF38AE">
            <w:pPr>
              <w:rPr>
                <w:rFonts w:ascii="Times New Roman" w:hAnsi="Times New Roman" w:cs="Times New Roman"/>
              </w:rPr>
            </w:pPr>
            <w:r w:rsidRPr="00FF0F39">
              <w:rPr>
                <w:rFonts w:ascii="Times New Roman" w:hAnsi="Times New Roman" w:cs="Times New Roman"/>
              </w:rPr>
              <w:t>Вебинар для учителей русского языка и литературы «Актуальные вопросы обучения написанию сочинения: эффективные методики; опыт субъектов Российской Федерации; использование результатов анализа итогового сочинения»</w:t>
            </w:r>
          </w:p>
        </w:tc>
      </w:tr>
      <w:tr w:rsidR="002F06A9" w:rsidRPr="00FF0F39" w:rsidTr="000F4AA9">
        <w:tc>
          <w:tcPr>
            <w:tcW w:w="817" w:type="dxa"/>
          </w:tcPr>
          <w:p w:rsidR="002F06A9" w:rsidRPr="00FF0F39" w:rsidRDefault="002F06A9" w:rsidP="00B3768A">
            <w:pPr>
              <w:jc w:val="center"/>
              <w:rPr>
                <w:rFonts w:ascii="Times New Roman" w:hAnsi="Times New Roman" w:cs="Times New Roman"/>
                <w:sz w:val="24"/>
                <w:szCs w:val="24"/>
              </w:rPr>
            </w:pPr>
            <w:r w:rsidRPr="00FF0F39">
              <w:rPr>
                <w:rFonts w:ascii="Times New Roman" w:hAnsi="Times New Roman" w:cs="Times New Roman"/>
                <w:sz w:val="24"/>
                <w:szCs w:val="24"/>
              </w:rPr>
              <w:t>2</w:t>
            </w:r>
          </w:p>
        </w:tc>
        <w:tc>
          <w:tcPr>
            <w:tcW w:w="2268" w:type="dxa"/>
          </w:tcPr>
          <w:p w:rsidR="002F06A9" w:rsidRPr="00FF0F39" w:rsidRDefault="002F06A9" w:rsidP="00EF38AE">
            <w:pPr>
              <w:rPr>
                <w:rFonts w:ascii="Times New Roman" w:hAnsi="Times New Roman" w:cs="Times New Roman"/>
              </w:rPr>
            </w:pPr>
            <w:r w:rsidRPr="00FF0F39">
              <w:rPr>
                <w:rFonts w:ascii="Times New Roman" w:hAnsi="Times New Roman" w:cs="Times New Roman"/>
              </w:rPr>
              <w:t>20 октября 2020 года</w:t>
            </w:r>
          </w:p>
        </w:tc>
        <w:tc>
          <w:tcPr>
            <w:tcW w:w="5812" w:type="dxa"/>
          </w:tcPr>
          <w:p w:rsidR="002F06A9" w:rsidRPr="00FF0F39" w:rsidRDefault="002F06A9" w:rsidP="00EF38AE">
            <w:pPr>
              <w:rPr>
                <w:rFonts w:ascii="Times New Roman" w:hAnsi="Times New Roman" w:cs="Times New Roman"/>
              </w:rPr>
            </w:pPr>
            <w:r w:rsidRPr="00FF0F39">
              <w:rPr>
                <w:rFonts w:ascii="Times New Roman" w:hAnsi="Times New Roman" w:cs="Times New Roman"/>
              </w:rPr>
              <w:t>«Окружность в планиметрических задачах повышенного уровня сложности на ЕГЭ и ОГЭ», Легион, по письму ИРО РТ</w:t>
            </w:r>
          </w:p>
        </w:tc>
      </w:tr>
      <w:tr w:rsidR="002F06A9" w:rsidRPr="00FF0F39" w:rsidTr="000F4AA9">
        <w:tc>
          <w:tcPr>
            <w:tcW w:w="817" w:type="dxa"/>
          </w:tcPr>
          <w:p w:rsidR="002F06A9" w:rsidRPr="00FF0F39" w:rsidRDefault="002F06A9" w:rsidP="00B3768A">
            <w:pPr>
              <w:jc w:val="center"/>
              <w:rPr>
                <w:rFonts w:ascii="Times New Roman" w:hAnsi="Times New Roman" w:cs="Times New Roman"/>
                <w:sz w:val="24"/>
                <w:szCs w:val="24"/>
              </w:rPr>
            </w:pPr>
            <w:r w:rsidRPr="00FF0F39">
              <w:rPr>
                <w:rFonts w:ascii="Times New Roman" w:hAnsi="Times New Roman" w:cs="Times New Roman"/>
                <w:sz w:val="24"/>
                <w:szCs w:val="24"/>
              </w:rPr>
              <w:t>3</w:t>
            </w:r>
          </w:p>
        </w:tc>
        <w:tc>
          <w:tcPr>
            <w:tcW w:w="2268" w:type="dxa"/>
          </w:tcPr>
          <w:p w:rsidR="002F06A9" w:rsidRPr="00FF0F39" w:rsidRDefault="002F06A9" w:rsidP="00EF38AE">
            <w:pPr>
              <w:rPr>
                <w:rFonts w:ascii="Times New Roman" w:hAnsi="Times New Roman" w:cs="Times New Roman"/>
              </w:rPr>
            </w:pPr>
            <w:r w:rsidRPr="00FF0F39">
              <w:rPr>
                <w:rFonts w:ascii="Times New Roman" w:hAnsi="Times New Roman" w:cs="Times New Roman"/>
              </w:rPr>
              <w:t>26 ноября 2020 года</w:t>
            </w:r>
          </w:p>
        </w:tc>
        <w:tc>
          <w:tcPr>
            <w:tcW w:w="5812" w:type="dxa"/>
          </w:tcPr>
          <w:p w:rsidR="002F06A9" w:rsidRPr="00FF0F39" w:rsidRDefault="002F06A9" w:rsidP="00EF38AE">
            <w:pPr>
              <w:rPr>
                <w:rFonts w:ascii="Times New Roman" w:hAnsi="Times New Roman" w:cs="Times New Roman"/>
              </w:rPr>
            </w:pPr>
            <w:r w:rsidRPr="00FF0F39">
              <w:rPr>
                <w:rFonts w:ascii="Times New Roman" w:hAnsi="Times New Roman" w:cs="Times New Roman"/>
              </w:rPr>
              <w:t>Разбор избранных задач ЕГЭ с развёрнутым ответом», АНО «Национальный центр инноваций в образовании» г</w:t>
            </w:r>
            <w:proofErr w:type="gramStart"/>
            <w:r w:rsidRPr="00FF0F39">
              <w:rPr>
                <w:rFonts w:ascii="Times New Roman" w:hAnsi="Times New Roman" w:cs="Times New Roman"/>
              </w:rPr>
              <w:t>.М</w:t>
            </w:r>
            <w:proofErr w:type="gramEnd"/>
            <w:r w:rsidRPr="00FF0F39">
              <w:rPr>
                <w:rFonts w:ascii="Times New Roman" w:hAnsi="Times New Roman" w:cs="Times New Roman"/>
              </w:rPr>
              <w:t>осква, по письму ИРО РТ</w:t>
            </w:r>
          </w:p>
        </w:tc>
      </w:tr>
      <w:tr w:rsidR="002F06A9" w:rsidRPr="00FF0F39" w:rsidTr="000F4AA9">
        <w:tc>
          <w:tcPr>
            <w:tcW w:w="817" w:type="dxa"/>
          </w:tcPr>
          <w:p w:rsidR="002F06A9" w:rsidRPr="00FF0F39" w:rsidRDefault="002F06A9" w:rsidP="00B3768A">
            <w:pPr>
              <w:jc w:val="center"/>
              <w:rPr>
                <w:rFonts w:ascii="Times New Roman" w:hAnsi="Times New Roman" w:cs="Times New Roman"/>
                <w:sz w:val="24"/>
                <w:szCs w:val="24"/>
              </w:rPr>
            </w:pPr>
            <w:r w:rsidRPr="00FF0F39">
              <w:rPr>
                <w:rFonts w:ascii="Times New Roman" w:hAnsi="Times New Roman" w:cs="Times New Roman"/>
                <w:sz w:val="24"/>
                <w:szCs w:val="24"/>
              </w:rPr>
              <w:t>4</w:t>
            </w:r>
          </w:p>
        </w:tc>
        <w:tc>
          <w:tcPr>
            <w:tcW w:w="2268" w:type="dxa"/>
          </w:tcPr>
          <w:p w:rsidR="002F06A9" w:rsidRPr="00FF0F39" w:rsidRDefault="002F06A9" w:rsidP="00EF38AE">
            <w:pPr>
              <w:rPr>
                <w:rFonts w:ascii="Times New Roman" w:hAnsi="Times New Roman" w:cs="Times New Roman"/>
              </w:rPr>
            </w:pPr>
            <w:r w:rsidRPr="00FF0F39">
              <w:rPr>
                <w:rFonts w:ascii="Times New Roman" w:hAnsi="Times New Roman" w:cs="Times New Roman"/>
              </w:rPr>
              <w:t>17 ноября 2020 года</w:t>
            </w:r>
          </w:p>
        </w:tc>
        <w:tc>
          <w:tcPr>
            <w:tcW w:w="5812" w:type="dxa"/>
          </w:tcPr>
          <w:p w:rsidR="002F06A9" w:rsidRPr="00FF0F39" w:rsidRDefault="002F06A9" w:rsidP="00EF38AE">
            <w:pPr>
              <w:rPr>
                <w:rFonts w:ascii="Times New Roman" w:hAnsi="Times New Roman" w:cs="Times New Roman"/>
              </w:rPr>
            </w:pPr>
            <w:r w:rsidRPr="00FF0F39">
              <w:rPr>
                <w:rFonts w:ascii="Times New Roman" w:hAnsi="Times New Roman" w:cs="Times New Roman"/>
              </w:rPr>
              <w:t>«Методические рекомендации для подготовки к итоговой аттестации по истории и обществознанию», Академия наук РТ</w:t>
            </w:r>
          </w:p>
        </w:tc>
      </w:tr>
      <w:tr w:rsidR="002F06A9" w:rsidRPr="00FF0F39" w:rsidTr="000F4AA9">
        <w:tc>
          <w:tcPr>
            <w:tcW w:w="817" w:type="dxa"/>
          </w:tcPr>
          <w:p w:rsidR="002F06A9" w:rsidRPr="00FF0F39" w:rsidRDefault="002F06A9" w:rsidP="00B3768A">
            <w:pPr>
              <w:jc w:val="center"/>
              <w:rPr>
                <w:rFonts w:ascii="Times New Roman" w:hAnsi="Times New Roman" w:cs="Times New Roman"/>
                <w:sz w:val="24"/>
                <w:szCs w:val="24"/>
              </w:rPr>
            </w:pPr>
            <w:r w:rsidRPr="00FF0F39">
              <w:rPr>
                <w:rFonts w:ascii="Times New Roman" w:hAnsi="Times New Roman" w:cs="Times New Roman"/>
                <w:sz w:val="24"/>
                <w:szCs w:val="24"/>
              </w:rPr>
              <w:t>5</w:t>
            </w:r>
          </w:p>
        </w:tc>
        <w:tc>
          <w:tcPr>
            <w:tcW w:w="2268" w:type="dxa"/>
          </w:tcPr>
          <w:p w:rsidR="002F06A9" w:rsidRPr="00FF0F39" w:rsidRDefault="002F06A9" w:rsidP="00EF38AE">
            <w:pPr>
              <w:rPr>
                <w:rFonts w:ascii="Times New Roman" w:hAnsi="Times New Roman" w:cs="Times New Roman"/>
              </w:rPr>
            </w:pPr>
            <w:r w:rsidRPr="00FF0F39">
              <w:rPr>
                <w:rFonts w:ascii="Times New Roman" w:hAnsi="Times New Roman" w:cs="Times New Roman"/>
              </w:rPr>
              <w:t>8 декабря 2020 года</w:t>
            </w:r>
          </w:p>
        </w:tc>
        <w:tc>
          <w:tcPr>
            <w:tcW w:w="5812" w:type="dxa"/>
          </w:tcPr>
          <w:p w:rsidR="002F06A9" w:rsidRPr="00FF0F39" w:rsidRDefault="002F06A9" w:rsidP="00EF38AE">
            <w:pPr>
              <w:rPr>
                <w:rFonts w:ascii="Times New Roman" w:hAnsi="Times New Roman" w:cs="Times New Roman"/>
              </w:rPr>
            </w:pPr>
            <w:r w:rsidRPr="00FF0F39">
              <w:rPr>
                <w:rFonts w:ascii="Times New Roman" w:hAnsi="Times New Roman" w:cs="Times New Roman"/>
              </w:rPr>
              <w:t>Вебинар для учителей русского языка и литературы по теме: «ЕГЭ. Задание 27. Работа с текстом»</w:t>
            </w:r>
          </w:p>
        </w:tc>
      </w:tr>
    </w:tbl>
    <w:p w:rsidR="00222B04" w:rsidRPr="00FF0F39" w:rsidRDefault="00222B04" w:rsidP="00B3768A">
      <w:pPr>
        <w:spacing w:after="0" w:line="240" w:lineRule="auto"/>
        <w:ind w:firstLine="708"/>
        <w:jc w:val="both"/>
        <w:rPr>
          <w:rStyle w:val="apple-style-span"/>
          <w:rFonts w:ascii="Times New Roman" w:hAnsi="Times New Roman" w:cs="Times New Roman"/>
          <w:i/>
          <w:sz w:val="28"/>
          <w:szCs w:val="28"/>
        </w:rPr>
      </w:pPr>
    </w:p>
    <w:p w:rsidR="00E07F21" w:rsidRPr="00FF0F39" w:rsidRDefault="00E07F21" w:rsidP="00B3768A">
      <w:pPr>
        <w:spacing w:after="0" w:line="240" w:lineRule="auto"/>
        <w:ind w:right="-1" w:firstLine="708"/>
        <w:jc w:val="both"/>
        <w:rPr>
          <w:rFonts w:ascii="Times New Roman" w:hAnsi="Times New Roman" w:cs="Times New Roman"/>
          <w:sz w:val="28"/>
          <w:szCs w:val="28"/>
        </w:rPr>
      </w:pPr>
      <w:r w:rsidRPr="00FF0F39">
        <w:rPr>
          <w:rFonts w:ascii="Times New Roman" w:hAnsi="Times New Roman" w:cs="Times New Roman"/>
          <w:sz w:val="28"/>
          <w:szCs w:val="28"/>
        </w:rPr>
        <w:t xml:space="preserve">Одной из причин низкого качества образования считаем и то, что в районе </w:t>
      </w:r>
      <w:r w:rsidR="00BD42FE" w:rsidRPr="00FF0F39">
        <w:rPr>
          <w:rFonts w:ascii="Times New Roman" w:hAnsi="Times New Roman" w:cs="Times New Roman"/>
          <w:sz w:val="28"/>
          <w:szCs w:val="28"/>
        </w:rPr>
        <w:t>нет</w:t>
      </w:r>
      <w:r w:rsidRPr="00FF0F39">
        <w:rPr>
          <w:rFonts w:ascii="Times New Roman" w:hAnsi="Times New Roman" w:cs="Times New Roman"/>
          <w:sz w:val="28"/>
          <w:szCs w:val="28"/>
        </w:rPr>
        <w:t xml:space="preserve"> экспертов по проверке работ ГИА. Благодаря помощи РЦМКО мы смогли </w:t>
      </w:r>
      <w:r w:rsidR="004452A3" w:rsidRPr="00FF0F39">
        <w:rPr>
          <w:rFonts w:ascii="Times New Roman" w:hAnsi="Times New Roman" w:cs="Times New Roman"/>
          <w:sz w:val="28"/>
          <w:szCs w:val="28"/>
        </w:rPr>
        <w:t xml:space="preserve">обучить </w:t>
      </w:r>
      <w:r w:rsidR="00072352" w:rsidRPr="00FF0F39">
        <w:rPr>
          <w:rFonts w:ascii="Times New Roman" w:hAnsi="Times New Roman" w:cs="Times New Roman"/>
          <w:sz w:val="28"/>
          <w:szCs w:val="28"/>
        </w:rPr>
        <w:t xml:space="preserve">в этом году </w:t>
      </w:r>
      <w:r w:rsidR="00BD42FE" w:rsidRPr="00FF0F39">
        <w:rPr>
          <w:rFonts w:ascii="Times New Roman" w:hAnsi="Times New Roman" w:cs="Times New Roman"/>
          <w:sz w:val="28"/>
          <w:szCs w:val="28"/>
        </w:rPr>
        <w:t xml:space="preserve"> на </w:t>
      </w:r>
      <w:r w:rsidR="004452A3" w:rsidRPr="00FF0F39">
        <w:rPr>
          <w:rFonts w:ascii="Times New Roman" w:hAnsi="Times New Roman" w:cs="Times New Roman"/>
          <w:sz w:val="28"/>
          <w:szCs w:val="28"/>
        </w:rPr>
        <w:t xml:space="preserve">курсах  экспертов по проверке работ ЕГЭ 8 педагогов. </w:t>
      </w:r>
      <w:r w:rsidRPr="00FF0F39">
        <w:rPr>
          <w:rFonts w:ascii="Times New Roman" w:hAnsi="Times New Roman" w:cs="Times New Roman"/>
          <w:sz w:val="28"/>
          <w:szCs w:val="28"/>
        </w:rPr>
        <w:t xml:space="preserve"> После обучения данные педагоги ведут работу с учителями района в рамках РМО</w:t>
      </w:r>
      <w:r w:rsidR="00120D21" w:rsidRPr="00FF0F39">
        <w:rPr>
          <w:rFonts w:ascii="Times New Roman" w:hAnsi="Times New Roman" w:cs="Times New Roman"/>
          <w:sz w:val="28"/>
          <w:szCs w:val="28"/>
        </w:rPr>
        <w:t>.</w:t>
      </w:r>
    </w:p>
    <w:p w:rsidR="00D816EA" w:rsidRPr="00FF0F39" w:rsidRDefault="00D816EA" w:rsidP="00B3768A">
      <w:pPr>
        <w:spacing w:after="0" w:line="240" w:lineRule="auto"/>
        <w:ind w:right="-1" w:firstLine="708"/>
        <w:jc w:val="both"/>
        <w:rPr>
          <w:rFonts w:ascii="Times New Roman" w:hAnsi="Times New Roman" w:cs="Times New Roman"/>
          <w:sz w:val="28"/>
          <w:szCs w:val="28"/>
        </w:rPr>
      </w:pPr>
      <w:r w:rsidRPr="00FF0F39">
        <w:rPr>
          <w:rFonts w:ascii="Times New Roman" w:hAnsi="Times New Roman" w:cs="Times New Roman"/>
          <w:sz w:val="28"/>
          <w:szCs w:val="28"/>
        </w:rPr>
        <w:t xml:space="preserve">В рамках </w:t>
      </w:r>
      <w:proofErr w:type="gramStart"/>
      <w:r w:rsidRPr="00FF0F39">
        <w:rPr>
          <w:rFonts w:ascii="Times New Roman" w:hAnsi="Times New Roman" w:cs="Times New Roman"/>
          <w:sz w:val="28"/>
          <w:szCs w:val="28"/>
        </w:rPr>
        <w:t>реализации дорожной карты повышения качества образования</w:t>
      </w:r>
      <w:proofErr w:type="gramEnd"/>
      <w:r w:rsidRPr="00FF0F39">
        <w:rPr>
          <w:rFonts w:ascii="Times New Roman" w:hAnsi="Times New Roman" w:cs="Times New Roman"/>
          <w:sz w:val="28"/>
          <w:szCs w:val="28"/>
        </w:rPr>
        <w:t xml:space="preserve"> совместно с ИРО РТ реализован</w:t>
      </w:r>
      <w:r w:rsidR="000F2F05" w:rsidRPr="00FF0F39">
        <w:rPr>
          <w:rFonts w:ascii="Times New Roman" w:hAnsi="Times New Roman" w:cs="Times New Roman"/>
          <w:sz w:val="28"/>
          <w:szCs w:val="28"/>
        </w:rPr>
        <w:t>ы все мероприятия прошлого года</w:t>
      </w:r>
      <w:r w:rsidRPr="00FF0F39">
        <w:rPr>
          <w:rFonts w:ascii="Times New Roman" w:hAnsi="Times New Roman" w:cs="Times New Roman"/>
          <w:sz w:val="28"/>
          <w:szCs w:val="28"/>
        </w:rPr>
        <w:t xml:space="preserve">. Начали реализацию </w:t>
      </w:r>
      <w:proofErr w:type="gramStart"/>
      <w:r w:rsidRPr="00FF0F39">
        <w:rPr>
          <w:rFonts w:ascii="Times New Roman" w:hAnsi="Times New Roman" w:cs="Times New Roman"/>
          <w:sz w:val="28"/>
          <w:szCs w:val="28"/>
        </w:rPr>
        <w:t>плана повышения качества образования этого года</w:t>
      </w:r>
      <w:proofErr w:type="gramEnd"/>
      <w:r w:rsidRPr="00FF0F39">
        <w:rPr>
          <w:rFonts w:ascii="Times New Roman" w:hAnsi="Times New Roman" w:cs="Times New Roman"/>
          <w:sz w:val="28"/>
          <w:szCs w:val="28"/>
        </w:rPr>
        <w:t xml:space="preserve">. Уже совместно с ИРО РТ провели семинары для руководителей школ </w:t>
      </w:r>
      <w:r w:rsidR="000F2F05" w:rsidRPr="00FF0F39">
        <w:rPr>
          <w:rFonts w:ascii="Times New Roman" w:hAnsi="Times New Roman" w:cs="Times New Roman"/>
          <w:sz w:val="28"/>
          <w:szCs w:val="28"/>
        </w:rPr>
        <w:t xml:space="preserve"> в дистанционном режиме на тему</w:t>
      </w:r>
      <w:r w:rsidRPr="00FF0F39">
        <w:rPr>
          <w:rFonts w:ascii="Times New Roman" w:hAnsi="Times New Roman" w:cs="Times New Roman"/>
          <w:sz w:val="28"/>
          <w:szCs w:val="28"/>
        </w:rPr>
        <w:t>: «Организация проектной работы в школе» (27.11), «Школа как объе</w:t>
      </w:r>
      <w:proofErr w:type="gramStart"/>
      <w:r w:rsidRPr="00FF0F39">
        <w:rPr>
          <w:rFonts w:ascii="Times New Roman" w:hAnsi="Times New Roman" w:cs="Times New Roman"/>
          <w:sz w:val="28"/>
          <w:szCs w:val="28"/>
        </w:rPr>
        <w:t>кт  стр</w:t>
      </w:r>
      <w:proofErr w:type="gramEnd"/>
      <w:r w:rsidRPr="00FF0F39">
        <w:rPr>
          <w:rFonts w:ascii="Times New Roman" w:hAnsi="Times New Roman" w:cs="Times New Roman"/>
          <w:sz w:val="28"/>
          <w:szCs w:val="28"/>
        </w:rPr>
        <w:t>атегического управления. Программа стратегического развития школы» (9.12).</w:t>
      </w:r>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0F2F05" w:rsidRPr="00FF0F39" w:rsidRDefault="00CA3CF3" w:rsidP="00B3768A">
      <w:pPr>
        <w:spacing w:after="0" w:line="240" w:lineRule="auto"/>
        <w:ind w:firstLine="708"/>
        <w:jc w:val="both"/>
        <w:rPr>
          <w:rStyle w:val="apple-style-span"/>
          <w:rFonts w:ascii="Times New Roman" w:hAnsi="Times New Roman" w:cs="Times New Roman"/>
          <w:sz w:val="28"/>
          <w:szCs w:val="28"/>
        </w:rPr>
      </w:pPr>
      <w:r w:rsidRPr="00FF0F39">
        <w:rPr>
          <w:rStyle w:val="apple-style-span"/>
          <w:rFonts w:ascii="Times New Roman" w:hAnsi="Times New Roman" w:cs="Times New Roman"/>
          <w:sz w:val="28"/>
          <w:szCs w:val="28"/>
        </w:rPr>
        <w:t xml:space="preserve">На августовском совещании  педагогических работников Кайбицкого района принимал участие ректор КФУ Ильшат Рафкатович Гафуров. Было принято решение о дальнейшей работе педагогов  КФУ с учителями и выпускниками нашего района. </w:t>
      </w:r>
    </w:p>
    <w:p w:rsidR="00CF52FA" w:rsidRPr="00FF0F39" w:rsidRDefault="00CA3CF3" w:rsidP="00B3768A">
      <w:pPr>
        <w:spacing w:after="0" w:line="240" w:lineRule="auto"/>
        <w:ind w:firstLine="708"/>
        <w:jc w:val="both"/>
        <w:rPr>
          <w:rFonts w:ascii="Times New Roman" w:hAnsi="Times New Roman" w:cs="Times New Roman"/>
          <w:sz w:val="28"/>
          <w:szCs w:val="28"/>
        </w:rPr>
      </w:pPr>
      <w:r w:rsidRPr="00FF0F39">
        <w:rPr>
          <w:rStyle w:val="apple-style-span"/>
          <w:rFonts w:ascii="Times New Roman" w:hAnsi="Times New Roman" w:cs="Times New Roman"/>
          <w:sz w:val="28"/>
          <w:szCs w:val="28"/>
        </w:rPr>
        <w:t>С октября месяца</w:t>
      </w:r>
      <w:r w:rsidR="001541EB" w:rsidRPr="00FF0F39">
        <w:rPr>
          <w:rStyle w:val="apple-style-span"/>
          <w:rFonts w:ascii="Times New Roman" w:hAnsi="Times New Roman" w:cs="Times New Roman"/>
          <w:sz w:val="28"/>
          <w:szCs w:val="28"/>
        </w:rPr>
        <w:t xml:space="preserve"> по графику </w:t>
      </w:r>
      <w:r w:rsidR="00246D8B" w:rsidRPr="00FF0F39">
        <w:rPr>
          <w:rStyle w:val="apple-style-span"/>
          <w:rFonts w:ascii="Times New Roman" w:hAnsi="Times New Roman" w:cs="Times New Roman"/>
          <w:sz w:val="28"/>
          <w:szCs w:val="28"/>
        </w:rPr>
        <w:t xml:space="preserve">проводятся семинары по подготовке к ЕГЭ </w:t>
      </w:r>
      <w:r w:rsidRPr="00FF0F39">
        <w:rPr>
          <w:rStyle w:val="apple-style-span"/>
          <w:rFonts w:ascii="Times New Roman" w:hAnsi="Times New Roman" w:cs="Times New Roman"/>
          <w:sz w:val="28"/>
          <w:szCs w:val="28"/>
        </w:rPr>
        <w:t xml:space="preserve"> в режиме он-лайн</w:t>
      </w:r>
      <w:r w:rsidR="00246D8B" w:rsidRPr="00FF0F39">
        <w:rPr>
          <w:rStyle w:val="apple-style-span"/>
          <w:rFonts w:ascii="Times New Roman" w:hAnsi="Times New Roman" w:cs="Times New Roman"/>
          <w:sz w:val="28"/>
          <w:szCs w:val="28"/>
        </w:rPr>
        <w:t xml:space="preserve"> по предметам русский язык, математика, физика, биология.</w:t>
      </w:r>
      <w:r w:rsidR="002934F1" w:rsidRPr="00FF0F39">
        <w:rPr>
          <w:rStyle w:val="apple-style-span"/>
          <w:rFonts w:ascii="Times New Roman" w:hAnsi="Times New Roman" w:cs="Times New Roman"/>
          <w:sz w:val="28"/>
          <w:szCs w:val="28"/>
        </w:rPr>
        <w:t xml:space="preserve"> Мы очень благодарны педагогам КФУ за оказание помощи нашему району. КФУ к данной работе привлекает педагогов имеющих прямое отношение к проверке </w:t>
      </w:r>
      <w:r w:rsidR="008F4523" w:rsidRPr="00FF0F39">
        <w:rPr>
          <w:rStyle w:val="apple-style-span"/>
          <w:rFonts w:ascii="Times New Roman" w:hAnsi="Times New Roman" w:cs="Times New Roman"/>
          <w:sz w:val="28"/>
          <w:szCs w:val="28"/>
        </w:rPr>
        <w:t xml:space="preserve">работ </w:t>
      </w:r>
      <w:r w:rsidR="00F35F11" w:rsidRPr="00FF0F39">
        <w:rPr>
          <w:rStyle w:val="apple-style-span"/>
          <w:rFonts w:ascii="Times New Roman" w:hAnsi="Times New Roman" w:cs="Times New Roman"/>
          <w:sz w:val="28"/>
          <w:szCs w:val="28"/>
        </w:rPr>
        <w:t xml:space="preserve">ЕГЭ, это эксперты предметных комиссий. </w:t>
      </w:r>
      <w:r w:rsidR="002934F1" w:rsidRPr="00FF0F39">
        <w:rPr>
          <w:rStyle w:val="apple-style-span"/>
          <w:rFonts w:ascii="Times New Roman" w:hAnsi="Times New Roman" w:cs="Times New Roman"/>
          <w:sz w:val="28"/>
          <w:szCs w:val="28"/>
        </w:rPr>
        <w:t xml:space="preserve"> Во всех семинарах </w:t>
      </w:r>
      <w:r w:rsidR="00F35F11" w:rsidRPr="00FF0F39">
        <w:rPr>
          <w:rStyle w:val="apple-style-span"/>
          <w:rFonts w:ascii="Times New Roman" w:hAnsi="Times New Roman" w:cs="Times New Roman"/>
          <w:sz w:val="28"/>
          <w:szCs w:val="28"/>
        </w:rPr>
        <w:t xml:space="preserve">принимают участие </w:t>
      </w:r>
      <w:r w:rsidR="002934F1" w:rsidRPr="00FF0F39">
        <w:rPr>
          <w:rStyle w:val="apple-style-span"/>
          <w:rFonts w:ascii="Times New Roman" w:hAnsi="Times New Roman" w:cs="Times New Roman"/>
          <w:sz w:val="28"/>
          <w:szCs w:val="28"/>
        </w:rPr>
        <w:t xml:space="preserve">методисты отдела </w:t>
      </w:r>
      <w:r w:rsidR="00F35F11" w:rsidRPr="00FF0F39">
        <w:rPr>
          <w:rStyle w:val="apple-style-span"/>
          <w:rFonts w:ascii="Times New Roman" w:hAnsi="Times New Roman" w:cs="Times New Roman"/>
          <w:sz w:val="28"/>
          <w:szCs w:val="28"/>
        </w:rPr>
        <w:t>образования</w:t>
      </w:r>
      <w:r w:rsidR="008F4523" w:rsidRPr="00FF0F39">
        <w:rPr>
          <w:rStyle w:val="apple-style-span"/>
          <w:rFonts w:ascii="Times New Roman" w:hAnsi="Times New Roman" w:cs="Times New Roman"/>
          <w:sz w:val="28"/>
          <w:szCs w:val="28"/>
        </w:rPr>
        <w:t>, которые отмечают значимость данных мероприятий.</w:t>
      </w:r>
    </w:p>
    <w:p w:rsidR="00B06A6B" w:rsidRPr="00FF0F39" w:rsidRDefault="00B06A6B" w:rsidP="000F2F05">
      <w:pPr>
        <w:spacing w:after="0" w:line="240" w:lineRule="auto"/>
        <w:rPr>
          <w:rFonts w:ascii="Times New Roman" w:hAnsi="Times New Roman" w:cs="Times New Roman"/>
          <w:sz w:val="28"/>
          <w:szCs w:val="28"/>
        </w:rPr>
      </w:pPr>
    </w:p>
    <w:p w:rsidR="005E54DC" w:rsidRPr="00FF0F39" w:rsidRDefault="002F2B4E" w:rsidP="000F2F05">
      <w:pPr>
        <w:spacing w:after="0" w:line="240" w:lineRule="auto"/>
        <w:rPr>
          <w:rFonts w:ascii="Times New Roman" w:hAnsi="Times New Roman" w:cs="Times New Roman"/>
          <w:sz w:val="28"/>
          <w:szCs w:val="28"/>
        </w:rPr>
      </w:pPr>
      <w:r w:rsidRPr="00FF0F39">
        <w:rPr>
          <w:rFonts w:ascii="Times New Roman" w:hAnsi="Times New Roman" w:cs="Times New Roman"/>
          <w:sz w:val="28"/>
          <w:szCs w:val="28"/>
        </w:rPr>
        <w:lastRenderedPageBreak/>
        <w:t>Семинары совместно с КФУ</w:t>
      </w:r>
      <w:r w:rsidR="00B06A6B" w:rsidRPr="00FF0F39">
        <w:rPr>
          <w:rFonts w:ascii="Times New Roman" w:hAnsi="Times New Roman" w:cs="Times New Roman"/>
          <w:sz w:val="28"/>
          <w:szCs w:val="28"/>
        </w:rPr>
        <w:t>:</w:t>
      </w:r>
    </w:p>
    <w:tbl>
      <w:tblPr>
        <w:tblStyle w:val="a6"/>
        <w:tblW w:w="0" w:type="auto"/>
        <w:tblLook w:val="04A0"/>
      </w:tblPr>
      <w:tblGrid>
        <w:gridCol w:w="817"/>
        <w:gridCol w:w="4394"/>
        <w:gridCol w:w="4360"/>
      </w:tblGrid>
      <w:tr w:rsidR="002F2B4E" w:rsidRPr="00FF0F39" w:rsidTr="000F4AA9">
        <w:tc>
          <w:tcPr>
            <w:tcW w:w="817"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w:t>
            </w:r>
          </w:p>
        </w:tc>
        <w:tc>
          <w:tcPr>
            <w:tcW w:w="4394"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Дата</w:t>
            </w:r>
          </w:p>
        </w:tc>
        <w:tc>
          <w:tcPr>
            <w:tcW w:w="4360"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Предмет ЕГЭ</w:t>
            </w:r>
          </w:p>
        </w:tc>
      </w:tr>
      <w:tr w:rsidR="002F2B4E" w:rsidRPr="00FF0F39" w:rsidTr="000F4AA9">
        <w:tc>
          <w:tcPr>
            <w:tcW w:w="817"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4394"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2 ноября 2020 года</w:t>
            </w:r>
          </w:p>
        </w:tc>
        <w:tc>
          <w:tcPr>
            <w:tcW w:w="4360"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Математика</w:t>
            </w:r>
          </w:p>
        </w:tc>
      </w:tr>
      <w:tr w:rsidR="002F2B4E" w:rsidRPr="00FF0F39" w:rsidTr="000F4AA9">
        <w:tc>
          <w:tcPr>
            <w:tcW w:w="817"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2</w:t>
            </w:r>
          </w:p>
        </w:tc>
        <w:tc>
          <w:tcPr>
            <w:tcW w:w="4394"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3 ноября 220 года</w:t>
            </w:r>
          </w:p>
        </w:tc>
        <w:tc>
          <w:tcPr>
            <w:tcW w:w="4360"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Математика</w:t>
            </w:r>
          </w:p>
        </w:tc>
      </w:tr>
      <w:tr w:rsidR="002F2B4E" w:rsidRPr="00FF0F39" w:rsidTr="000F4AA9">
        <w:tc>
          <w:tcPr>
            <w:tcW w:w="817"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3</w:t>
            </w:r>
          </w:p>
        </w:tc>
        <w:tc>
          <w:tcPr>
            <w:tcW w:w="4394"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10 ноября 2020 года</w:t>
            </w:r>
          </w:p>
        </w:tc>
        <w:tc>
          <w:tcPr>
            <w:tcW w:w="4360"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Русский язык</w:t>
            </w:r>
          </w:p>
        </w:tc>
      </w:tr>
      <w:tr w:rsidR="002F2B4E" w:rsidRPr="00FF0F39" w:rsidTr="000F4AA9">
        <w:tc>
          <w:tcPr>
            <w:tcW w:w="817"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4</w:t>
            </w:r>
          </w:p>
        </w:tc>
        <w:tc>
          <w:tcPr>
            <w:tcW w:w="4394"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11 ноября 2020 года</w:t>
            </w:r>
          </w:p>
        </w:tc>
        <w:tc>
          <w:tcPr>
            <w:tcW w:w="4360"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Биология</w:t>
            </w:r>
          </w:p>
        </w:tc>
      </w:tr>
      <w:tr w:rsidR="002F2B4E" w:rsidRPr="00FF0F39" w:rsidTr="000F4AA9">
        <w:tc>
          <w:tcPr>
            <w:tcW w:w="817"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5</w:t>
            </w:r>
          </w:p>
        </w:tc>
        <w:tc>
          <w:tcPr>
            <w:tcW w:w="4394"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13 ноября 2020 года</w:t>
            </w:r>
          </w:p>
        </w:tc>
        <w:tc>
          <w:tcPr>
            <w:tcW w:w="4360"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Физика</w:t>
            </w:r>
          </w:p>
        </w:tc>
      </w:tr>
      <w:tr w:rsidR="002F2B4E" w:rsidRPr="00FF0F39" w:rsidTr="000F4AA9">
        <w:tc>
          <w:tcPr>
            <w:tcW w:w="817"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6</w:t>
            </w:r>
          </w:p>
        </w:tc>
        <w:tc>
          <w:tcPr>
            <w:tcW w:w="4394"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20 ноября 2020 года</w:t>
            </w:r>
          </w:p>
        </w:tc>
        <w:tc>
          <w:tcPr>
            <w:tcW w:w="4360"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Физика</w:t>
            </w:r>
          </w:p>
        </w:tc>
      </w:tr>
      <w:tr w:rsidR="002F2B4E" w:rsidRPr="00FF0F39" w:rsidTr="000F4AA9">
        <w:tc>
          <w:tcPr>
            <w:tcW w:w="817"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7</w:t>
            </w:r>
          </w:p>
        </w:tc>
        <w:tc>
          <w:tcPr>
            <w:tcW w:w="4394"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24 ноября 2020 года</w:t>
            </w:r>
          </w:p>
        </w:tc>
        <w:tc>
          <w:tcPr>
            <w:tcW w:w="4360"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Русский язык</w:t>
            </w:r>
          </w:p>
        </w:tc>
      </w:tr>
      <w:tr w:rsidR="002F2B4E" w:rsidRPr="00FF0F39" w:rsidTr="000F4AA9">
        <w:tc>
          <w:tcPr>
            <w:tcW w:w="817"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8</w:t>
            </w:r>
          </w:p>
        </w:tc>
        <w:tc>
          <w:tcPr>
            <w:tcW w:w="4394"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27 ноября 2020 года</w:t>
            </w:r>
          </w:p>
        </w:tc>
        <w:tc>
          <w:tcPr>
            <w:tcW w:w="4360"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Физика</w:t>
            </w:r>
          </w:p>
        </w:tc>
      </w:tr>
      <w:tr w:rsidR="002F2B4E" w:rsidRPr="00FF0F39" w:rsidTr="000F4AA9">
        <w:tc>
          <w:tcPr>
            <w:tcW w:w="817"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9</w:t>
            </w:r>
          </w:p>
        </w:tc>
        <w:tc>
          <w:tcPr>
            <w:tcW w:w="4394"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8 декабря 2020 года</w:t>
            </w:r>
          </w:p>
        </w:tc>
        <w:tc>
          <w:tcPr>
            <w:tcW w:w="4360" w:type="dxa"/>
          </w:tcPr>
          <w:p w:rsidR="002F2B4E" w:rsidRPr="00FF0F39" w:rsidRDefault="002F2B4E" w:rsidP="00B3768A">
            <w:pPr>
              <w:jc w:val="center"/>
              <w:rPr>
                <w:rFonts w:ascii="Times New Roman" w:hAnsi="Times New Roman" w:cs="Times New Roman"/>
                <w:sz w:val="24"/>
                <w:szCs w:val="24"/>
              </w:rPr>
            </w:pPr>
            <w:r w:rsidRPr="00FF0F39">
              <w:rPr>
                <w:rFonts w:ascii="Times New Roman" w:hAnsi="Times New Roman" w:cs="Times New Roman"/>
                <w:sz w:val="24"/>
                <w:szCs w:val="24"/>
              </w:rPr>
              <w:t>Русский язык</w:t>
            </w:r>
          </w:p>
        </w:tc>
      </w:tr>
    </w:tbl>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E07F21" w:rsidRPr="00FF0F39" w:rsidRDefault="00E07F21" w:rsidP="00B3768A">
      <w:pPr>
        <w:pStyle w:val="1"/>
        <w:ind w:firstLine="708"/>
        <w:jc w:val="both"/>
        <w:rPr>
          <w:rFonts w:ascii="Times New Roman" w:hAnsi="Times New Roman"/>
          <w:sz w:val="28"/>
          <w:szCs w:val="28"/>
        </w:rPr>
      </w:pPr>
      <w:r w:rsidRPr="00FF0F39">
        <w:rPr>
          <w:rFonts w:ascii="Times New Roman" w:hAnsi="Times New Roman"/>
          <w:sz w:val="28"/>
          <w:szCs w:val="28"/>
        </w:rPr>
        <w:t>В  осенние каникулы мы организовали во всех школах работу профильных лагерей по подготовке к ГИА с охватом учащихся всех 9-х классов (</w:t>
      </w:r>
      <w:r w:rsidR="00822D9B" w:rsidRPr="00FF0F39">
        <w:rPr>
          <w:rFonts w:ascii="Times New Roman" w:hAnsi="Times New Roman"/>
          <w:sz w:val="28"/>
          <w:szCs w:val="28"/>
        </w:rPr>
        <w:t>117</w:t>
      </w:r>
      <w:r w:rsidRPr="00FF0F39">
        <w:rPr>
          <w:rFonts w:ascii="Times New Roman" w:hAnsi="Times New Roman"/>
          <w:sz w:val="28"/>
          <w:szCs w:val="28"/>
        </w:rPr>
        <w:t xml:space="preserve">  чел</w:t>
      </w:r>
      <w:r w:rsidR="00822D9B" w:rsidRPr="00FF0F39">
        <w:rPr>
          <w:rFonts w:ascii="Times New Roman" w:hAnsi="Times New Roman"/>
          <w:sz w:val="28"/>
          <w:szCs w:val="28"/>
        </w:rPr>
        <w:t>.</w:t>
      </w:r>
      <w:r w:rsidRPr="00FF0F39">
        <w:rPr>
          <w:rFonts w:ascii="Times New Roman" w:hAnsi="Times New Roman"/>
          <w:sz w:val="28"/>
          <w:szCs w:val="28"/>
        </w:rPr>
        <w:t>) и 11-х классов (</w:t>
      </w:r>
      <w:r w:rsidR="00822D9B" w:rsidRPr="00FF0F39">
        <w:rPr>
          <w:rFonts w:ascii="Times New Roman" w:hAnsi="Times New Roman"/>
          <w:sz w:val="28"/>
          <w:szCs w:val="28"/>
        </w:rPr>
        <w:t>71 чел.</w:t>
      </w:r>
      <w:r w:rsidRPr="00FF0F39">
        <w:rPr>
          <w:rFonts w:ascii="Times New Roman" w:hAnsi="Times New Roman"/>
          <w:sz w:val="28"/>
          <w:szCs w:val="28"/>
        </w:rPr>
        <w:t>). Ученики не только отдохнули, но и провели время с пользой - проводились консультации по подготовке к ГИА</w:t>
      </w:r>
      <w:r w:rsidR="00E17BC1" w:rsidRPr="00FF0F39">
        <w:rPr>
          <w:rFonts w:ascii="Times New Roman" w:hAnsi="Times New Roman"/>
          <w:sz w:val="28"/>
          <w:szCs w:val="28"/>
        </w:rPr>
        <w:t>.</w:t>
      </w:r>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650F68" w:rsidRPr="00FF0F39" w:rsidRDefault="00E17BC1" w:rsidP="00B3768A">
      <w:pPr>
        <w:shd w:val="clear" w:color="auto" w:fill="FFFFFF"/>
        <w:spacing w:after="0" w:line="240" w:lineRule="auto"/>
        <w:ind w:firstLine="708"/>
        <w:jc w:val="both"/>
        <w:rPr>
          <w:rFonts w:ascii="Times New Roman" w:hAnsi="Times New Roman" w:cs="Times New Roman"/>
          <w:sz w:val="28"/>
          <w:szCs w:val="28"/>
        </w:rPr>
      </w:pPr>
      <w:r w:rsidRPr="00FF0F39">
        <w:rPr>
          <w:rFonts w:ascii="Times New Roman" w:hAnsi="Times New Roman" w:cs="Times New Roman"/>
          <w:sz w:val="28"/>
          <w:szCs w:val="28"/>
        </w:rPr>
        <w:t>В рамках осенних каникул провели муниципальные пробные ЕГЭ по руускому языку и математике в 11 классах и в 10 классе по математике в формате ОГЭ.</w:t>
      </w:r>
      <w:r w:rsidR="00D4078B" w:rsidRPr="00FF0F39">
        <w:rPr>
          <w:rFonts w:ascii="Times New Roman" w:hAnsi="Times New Roman" w:cs="Times New Roman"/>
          <w:sz w:val="28"/>
          <w:szCs w:val="28"/>
        </w:rPr>
        <w:t xml:space="preserve"> </w:t>
      </w:r>
      <w:r w:rsidRPr="00FF0F39">
        <w:rPr>
          <w:rFonts w:ascii="Times New Roman" w:hAnsi="Times New Roman" w:cs="Times New Roman"/>
          <w:sz w:val="28"/>
          <w:szCs w:val="28"/>
        </w:rPr>
        <w:t>Результаты вы видете на слайде, они даны в сравнении с проведенн</w:t>
      </w:r>
      <w:r w:rsidR="0042102D" w:rsidRPr="00FF0F39">
        <w:rPr>
          <w:rFonts w:ascii="Times New Roman" w:hAnsi="Times New Roman" w:cs="Times New Roman"/>
          <w:sz w:val="28"/>
          <w:szCs w:val="28"/>
        </w:rPr>
        <w:t>ы</w:t>
      </w:r>
      <w:r w:rsidRPr="00FF0F39">
        <w:rPr>
          <w:rFonts w:ascii="Times New Roman" w:hAnsi="Times New Roman" w:cs="Times New Roman"/>
          <w:sz w:val="28"/>
          <w:szCs w:val="28"/>
        </w:rPr>
        <w:t>м школьным тестированием.</w:t>
      </w:r>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0468BD" w:rsidRPr="00FF0F39" w:rsidRDefault="000468BD" w:rsidP="00947787">
      <w:pPr>
        <w:spacing w:after="0" w:line="240" w:lineRule="auto"/>
        <w:rPr>
          <w:rFonts w:ascii="Times New Roman" w:hAnsi="Times New Roman" w:cs="Times New Roman"/>
          <w:sz w:val="28"/>
          <w:szCs w:val="28"/>
        </w:rPr>
      </w:pPr>
      <w:r w:rsidRPr="00FF0F39">
        <w:rPr>
          <w:rFonts w:ascii="Times New Roman" w:hAnsi="Times New Roman" w:cs="Times New Roman"/>
          <w:sz w:val="28"/>
          <w:szCs w:val="28"/>
        </w:rPr>
        <w:t xml:space="preserve">Мониторинг проведения </w:t>
      </w:r>
      <w:proofErr w:type="gramStart"/>
      <w:r w:rsidRPr="00FF0F39">
        <w:rPr>
          <w:rFonts w:ascii="Times New Roman" w:hAnsi="Times New Roman" w:cs="Times New Roman"/>
          <w:sz w:val="28"/>
          <w:szCs w:val="28"/>
        </w:rPr>
        <w:t>пробных</w:t>
      </w:r>
      <w:proofErr w:type="gramEnd"/>
      <w:r w:rsidRPr="00FF0F39">
        <w:rPr>
          <w:rFonts w:ascii="Times New Roman" w:hAnsi="Times New Roman" w:cs="Times New Roman"/>
          <w:sz w:val="28"/>
          <w:szCs w:val="28"/>
        </w:rPr>
        <w:t xml:space="preserve"> ЕГЭпо русскому языку в </w:t>
      </w:r>
      <w:r w:rsidR="0056215F" w:rsidRPr="00FF0F39">
        <w:rPr>
          <w:rFonts w:ascii="Times New Roman" w:hAnsi="Times New Roman" w:cs="Times New Roman"/>
          <w:sz w:val="28"/>
          <w:szCs w:val="28"/>
        </w:rPr>
        <w:t>ОУ</w:t>
      </w:r>
    </w:p>
    <w:p w:rsidR="000468BD" w:rsidRPr="00FF0F39" w:rsidRDefault="000468BD"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по итогам 1 четверти 2020-2021 уч</w:t>
      </w:r>
      <w:r w:rsidR="00E9176D" w:rsidRPr="00FF0F39">
        <w:rPr>
          <w:rFonts w:ascii="Times New Roman" w:hAnsi="Times New Roman" w:cs="Times New Roman"/>
          <w:sz w:val="28"/>
          <w:szCs w:val="28"/>
        </w:rPr>
        <w:t>.</w:t>
      </w:r>
      <w:r w:rsidRPr="00FF0F39">
        <w:rPr>
          <w:rFonts w:ascii="Times New Roman" w:hAnsi="Times New Roman" w:cs="Times New Roman"/>
          <w:sz w:val="28"/>
          <w:szCs w:val="28"/>
        </w:rPr>
        <w:t xml:space="preserve"> года</w:t>
      </w:r>
    </w:p>
    <w:tbl>
      <w:tblPr>
        <w:tblStyle w:val="a6"/>
        <w:tblW w:w="9492" w:type="dxa"/>
        <w:tblInd w:w="-453" w:type="dxa"/>
        <w:tblLayout w:type="fixed"/>
        <w:tblLook w:val="04A0"/>
      </w:tblPr>
      <w:tblGrid>
        <w:gridCol w:w="567"/>
        <w:gridCol w:w="2546"/>
        <w:gridCol w:w="1134"/>
        <w:gridCol w:w="1276"/>
        <w:gridCol w:w="992"/>
        <w:gridCol w:w="992"/>
        <w:gridCol w:w="993"/>
        <w:gridCol w:w="992"/>
      </w:tblGrid>
      <w:tr w:rsidR="000468BD" w:rsidRPr="00FF0F39" w:rsidTr="000468BD">
        <w:tc>
          <w:tcPr>
            <w:tcW w:w="567"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w:t>
            </w:r>
          </w:p>
        </w:tc>
        <w:tc>
          <w:tcPr>
            <w:tcW w:w="2546"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Образовательная организация</w:t>
            </w:r>
          </w:p>
        </w:tc>
        <w:tc>
          <w:tcPr>
            <w:tcW w:w="1134" w:type="dxa"/>
          </w:tcPr>
          <w:p w:rsidR="000468BD" w:rsidRPr="00FF0F39" w:rsidRDefault="000D3A9D" w:rsidP="00B3768A">
            <w:pPr>
              <w:jc w:val="center"/>
              <w:rPr>
                <w:rFonts w:ascii="Times New Roman" w:hAnsi="Times New Roman" w:cs="Times New Roman"/>
                <w:sz w:val="24"/>
                <w:szCs w:val="24"/>
              </w:rPr>
            </w:pPr>
            <w:r w:rsidRPr="00FF0F39">
              <w:rPr>
                <w:rFonts w:ascii="Times New Roman" w:hAnsi="Times New Roman" w:cs="Times New Roman"/>
                <w:sz w:val="24"/>
                <w:szCs w:val="24"/>
              </w:rPr>
              <w:t>Кол-</w:t>
            </w:r>
            <w:r w:rsidR="000468BD" w:rsidRPr="00FF0F39">
              <w:rPr>
                <w:rFonts w:ascii="Times New Roman" w:hAnsi="Times New Roman" w:cs="Times New Roman"/>
                <w:sz w:val="24"/>
                <w:szCs w:val="24"/>
              </w:rPr>
              <w:t>во участников (школьный уровень)</w:t>
            </w:r>
          </w:p>
          <w:p w:rsidR="000468BD" w:rsidRPr="00FF0F39" w:rsidRDefault="000468BD" w:rsidP="00B3768A">
            <w:pPr>
              <w:tabs>
                <w:tab w:val="left" w:pos="1495"/>
              </w:tabs>
              <w:rPr>
                <w:rFonts w:ascii="Times New Roman" w:hAnsi="Times New Roman" w:cs="Times New Roman"/>
                <w:sz w:val="24"/>
                <w:szCs w:val="24"/>
              </w:rPr>
            </w:pPr>
            <w:r w:rsidRPr="00FF0F39">
              <w:rPr>
                <w:rFonts w:ascii="Times New Roman" w:hAnsi="Times New Roman" w:cs="Times New Roman"/>
                <w:sz w:val="24"/>
                <w:szCs w:val="24"/>
              </w:rPr>
              <w:tab/>
            </w:r>
          </w:p>
        </w:tc>
        <w:tc>
          <w:tcPr>
            <w:tcW w:w="1276" w:type="dxa"/>
          </w:tcPr>
          <w:p w:rsidR="000468BD" w:rsidRPr="00FF0F39" w:rsidRDefault="000D3A9D" w:rsidP="000D3A9D">
            <w:pPr>
              <w:jc w:val="center"/>
              <w:rPr>
                <w:rFonts w:ascii="Times New Roman" w:hAnsi="Times New Roman" w:cs="Times New Roman"/>
                <w:sz w:val="24"/>
                <w:szCs w:val="24"/>
              </w:rPr>
            </w:pPr>
            <w:r w:rsidRPr="00FF0F39">
              <w:rPr>
                <w:rFonts w:ascii="Times New Roman" w:hAnsi="Times New Roman" w:cs="Times New Roman"/>
                <w:sz w:val="24"/>
                <w:szCs w:val="24"/>
              </w:rPr>
              <w:t>Кол-во</w:t>
            </w:r>
            <w:r w:rsidR="000468BD" w:rsidRPr="00FF0F39">
              <w:rPr>
                <w:rFonts w:ascii="Times New Roman" w:hAnsi="Times New Roman" w:cs="Times New Roman"/>
                <w:sz w:val="24"/>
                <w:szCs w:val="24"/>
              </w:rPr>
              <w:t xml:space="preserve"> учащихся, не преодолевших минимальный порог на школьном уровне</w:t>
            </w:r>
          </w:p>
        </w:tc>
        <w:tc>
          <w:tcPr>
            <w:tcW w:w="992"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Средний балл (школьный уровень)</w:t>
            </w:r>
          </w:p>
        </w:tc>
        <w:tc>
          <w:tcPr>
            <w:tcW w:w="992" w:type="dxa"/>
          </w:tcPr>
          <w:p w:rsidR="000468BD" w:rsidRPr="00FF0F39" w:rsidRDefault="000D3A9D" w:rsidP="00B3768A">
            <w:pPr>
              <w:jc w:val="center"/>
              <w:rPr>
                <w:rFonts w:ascii="Times New Roman" w:hAnsi="Times New Roman" w:cs="Times New Roman"/>
                <w:sz w:val="24"/>
                <w:szCs w:val="24"/>
              </w:rPr>
            </w:pPr>
            <w:r w:rsidRPr="00FF0F39">
              <w:rPr>
                <w:rFonts w:ascii="Times New Roman" w:hAnsi="Times New Roman" w:cs="Times New Roman"/>
                <w:sz w:val="24"/>
                <w:szCs w:val="24"/>
              </w:rPr>
              <w:t>Кол-во</w:t>
            </w:r>
            <w:r w:rsidR="000468BD" w:rsidRPr="00FF0F39">
              <w:rPr>
                <w:rFonts w:ascii="Times New Roman" w:hAnsi="Times New Roman" w:cs="Times New Roman"/>
                <w:sz w:val="24"/>
                <w:szCs w:val="24"/>
              </w:rPr>
              <w:t xml:space="preserve"> участников (муниципальный уровень)</w:t>
            </w:r>
          </w:p>
          <w:p w:rsidR="000468BD" w:rsidRPr="00FF0F39" w:rsidRDefault="000468BD" w:rsidP="00B3768A">
            <w:pPr>
              <w:tabs>
                <w:tab w:val="left" w:pos="1495"/>
              </w:tabs>
              <w:rPr>
                <w:rFonts w:ascii="Times New Roman" w:hAnsi="Times New Roman" w:cs="Times New Roman"/>
                <w:sz w:val="24"/>
                <w:szCs w:val="24"/>
              </w:rPr>
            </w:pPr>
            <w:r w:rsidRPr="00FF0F39">
              <w:rPr>
                <w:rFonts w:ascii="Times New Roman" w:hAnsi="Times New Roman" w:cs="Times New Roman"/>
                <w:sz w:val="24"/>
                <w:szCs w:val="24"/>
              </w:rPr>
              <w:tab/>
            </w:r>
          </w:p>
        </w:tc>
        <w:tc>
          <w:tcPr>
            <w:tcW w:w="993" w:type="dxa"/>
          </w:tcPr>
          <w:p w:rsidR="000468BD" w:rsidRPr="00FF0F39" w:rsidRDefault="000D3A9D" w:rsidP="000D3A9D">
            <w:pPr>
              <w:jc w:val="center"/>
              <w:rPr>
                <w:rFonts w:ascii="Times New Roman" w:hAnsi="Times New Roman" w:cs="Times New Roman"/>
                <w:sz w:val="24"/>
                <w:szCs w:val="24"/>
              </w:rPr>
            </w:pPr>
            <w:r w:rsidRPr="00FF0F39">
              <w:rPr>
                <w:rFonts w:ascii="Times New Roman" w:hAnsi="Times New Roman" w:cs="Times New Roman"/>
                <w:sz w:val="24"/>
                <w:szCs w:val="24"/>
              </w:rPr>
              <w:t>Кол-во</w:t>
            </w:r>
            <w:r w:rsidR="000468BD" w:rsidRPr="00FF0F39">
              <w:rPr>
                <w:rFonts w:ascii="Times New Roman" w:hAnsi="Times New Roman" w:cs="Times New Roman"/>
                <w:sz w:val="24"/>
                <w:szCs w:val="24"/>
              </w:rPr>
              <w:t xml:space="preserve"> учащихся, не преодолевших минимальный порог на муниципальном уровне</w:t>
            </w:r>
          </w:p>
        </w:tc>
        <w:tc>
          <w:tcPr>
            <w:tcW w:w="992"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Средний балл (муниципальный уровень)</w:t>
            </w:r>
          </w:p>
        </w:tc>
      </w:tr>
      <w:tr w:rsidR="000468BD" w:rsidRPr="00FF0F39" w:rsidTr="000468BD">
        <w:tc>
          <w:tcPr>
            <w:tcW w:w="567"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2546"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Большекайбицкая СОШ</w:t>
            </w:r>
          </w:p>
        </w:tc>
        <w:tc>
          <w:tcPr>
            <w:tcW w:w="1134" w:type="dxa"/>
          </w:tcPr>
          <w:p w:rsidR="000468BD" w:rsidRPr="00FF0F39" w:rsidRDefault="000468BD" w:rsidP="00B3768A">
            <w:pPr>
              <w:pStyle w:val="Standard"/>
              <w:ind w:firstLine="27"/>
              <w:jc w:val="center"/>
              <w:rPr>
                <w:rFonts w:ascii="Times New Roman" w:hAnsi="Times New Roman"/>
                <w:sz w:val="24"/>
                <w:szCs w:val="24"/>
              </w:rPr>
            </w:pPr>
            <w:r w:rsidRPr="00FF0F39">
              <w:rPr>
                <w:rFonts w:ascii="Times New Roman" w:hAnsi="Times New Roman"/>
                <w:sz w:val="24"/>
                <w:szCs w:val="24"/>
              </w:rPr>
              <w:t>24</w:t>
            </w:r>
          </w:p>
        </w:tc>
        <w:tc>
          <w:tcPr>
            <w:tcW w:w="1276" w:type="dxa"/>
          </w:tcPr>
          <w:p w:rsidR="000468BD" w:rsidRPr="00FF0F39" w:rsidRDefault="000468BD" w:rsidP="00B3768A">
            <w:pPr>
              <w:jc w:val="center"/>
              <w:rPr>
                <w:rFonts w:ascii="Times New Roman" w:hAnsi="Times New Roman" w:cs="Times New Roman"/>
                <w:sz w:val="24"/>
                <w:szCs w:val="24"/>
              </w:rPr>
            </w:pPr>
            <w:r w:rsidRPr="00FF0F39">
              <w:rPr>
                <w:rFonts w:ascii="Times New Roman" w:eastAsia="Times New Roman" w:hAnsi="Times New Roman" w:cs="Times New Roman"/>
                <w:sz w:val="24"/>
                <w:szCs w:val="24"/>
              </w:rPr>
              <w:t xml:space="preserve">1 </w:t>
            </w:r>
          </w:p>
        </w:tc>
        <w:tc>
          <w:tcPr>
            <w:tcW w:w="992" w:type="dxa"/>
            <w:shd w:val="clear" w:color="auto" w:fill="FFFFFF" w:themeFill="background1"/>
          </w:tcPr>
          <w:p w:rsidR="000468BD" w:rsidRPr="00FF0F39" w:rsidRDefault="000468BD" w:rsidP="00B3768A">
            <w:pPr>
              <w:pStyle w:val="a3"/>
              <w:spacing w:before="0" w:beforeAutospacing="0" w:after="0" w:afterAutospacing="0"/>
              <w:jc w:val="center"/>
              <w:textAlignment w:val="bottom"/>
              <w:rPr>
                <w:kern w:val="24"/>
              </w:rPr>
            </w:pPr>
            <w:r w:rsidRPr="00FF0F39">
              <w:rPr>
                <w:kern w:val="24"/>
              </w:rPr>
              <w:t>39,8</w:t>
            </w:r>
          </w:p>
        </w:tc>
        <w:tc>
          <w:tcPr>
            <w:tcW w:w="992" w:type="dxa"/>
            <w:vAlign w:val="bottom"/>
          </w:tcPr>
          <w:p w:rsidR="000468BD" w:rsidRPr="00FF0F39" w:rsidRDefault="000468BD" w:rsidP="00B3768A">
            <w:pPr>
              <w:pStyle w:val="a3"/>
              <w:spacing w:before="0" w:beforeAutospacing="0" w:after="0" w:afterAutospacing="0"/>
              <w:jc w:val="center"/>
              <w:textAlignment w:val="bottom"/>
            </w:pPr>
            <w:r w:rsidRPr="00FF0F39">
              <w:rPr>
                <w:kern w:val="24"/>
              </w:rPr>
              <w:t>25</w:t>
            </w:r>
          </w:p>
        </w:tc>
        <w:tc>
          <w:tcPr>
            <w:tcW w:w="993" w:type="dxa"/>
            <w:vAlign w:val="bottom"/>
          </w:tcPr>
          <w:p w:rsidR="000468BD" w:rsidRPr="00FF0F39" w:rsidRDefault="000468BD" w:rsidP="00B3768A">
            <w:pPr>
              <w:pStyle w:val="a3"/>
              <w:spacing w:before="0" w:beforeAutospacing="0" w:after="0" w:afterAutospacing="0"/>
              <w:jc w:val="center"/>
              <w:textAlignment w:val="bottom"/>
            </w:pPr>
            <w:r w:rsidRPr="00FF0F39">
              <w:rPr>
                <w:kern w:val="24"/>
              </w:rPr>
              <w:t>2</w:t>
            </w:r>
          </w:p>
        </w:tc>
        <w:tc>
          <w:tcPr>
            <w:tcW w:w="992" w:type="dxa"/>
            <w:vAlign w:val="bottom"/>
          </w:tcPr>
          <w:p w:rsidR="000468BD" w:rsidRPr="00FF0F39" w:rsidRDefault="000468BD" w:rsidP="00B3768A">
            <w:pPr>
              <w:pStyle w:val="a3"/>
              <w:spacing w:before="0" w:beforeAutospacing="0" w:after="0" w:afterAutospacing="0"/>
              <w:jc w:val="center"/>
              <w:textAlignment w:val="bottom"/>
            </w:pPr>
            <w:r w:rsidRPr="00FF0F39">
              <w:rPr>
                <w:kern w:val="24"/>
              </w:rPr>
              <w:t>46,2</w:t>
            </w:r>
          </w:p>
        </w:tc>
      </w:tr>
      <w:tr w:rsidR="000468BD" w:rsidRPr="00FF0F39" w:rsidTr="000468BD">
        <w:tc>
          <w:tcPr>
            <w:tcW w:w="567"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2</w:t>
            </w:r>
          </w:p>
        </w:tc>
        <w:tc>
          <w:tcPr>
            <w:tcW w:w="2546"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Чутеевская СОШ</w:t>
            </w:r>
          </w:p>
        </w:tc>
        <w:tc>
          <w:tcPr>
            <w:tcW w:w="1134" w:type="dxa"/>
          </w:tcPr>
          <w:p w:rsidR="000468BD" w:rsidRPr="00FF0F39" w:rsidRDefault="000468BD" w:rsidP="00B3768A">
            <w:pPr>
              <w:overflowPunct w:val="0"/>
              <w:autoSpaceDE w:val="0"/>
              <w:autoSpaceDN w:val="0"/>
              <w:adjustRightInd w:val="0"/>
              <w:ind w:firstLine="27"/>
              <w:jc w:val="center"/>
              <w:rPr>
                <w:rFonts w:ascii="Times New Roman" w:hAnsi="Times New Roman" w:cs="Times New Roman"/>
                <w:sz w:val="24"/>
                <w:szCs w:val="24"/>
                <w:lang w:val="tt-RU"/>
              </w:rPr>
            </w:pPr>
            <w:r w:rsidRPr="00FF0F39">
              <w:rPr>
                <w:rFonts w:ascii="Times New Roman" w:hAnsi="Times New Roman" w:cs="Times New Roman"/>
                <w:sz w:val="24"/>
                <w:szCs w:val="24"/>
                <w:lang w:val="tt-RU"/>
              </w:rPr>
              <w:t>6</w:t>
            </w:r>
          </w:p>
        </w:tc>
        <w:tc>
          <w:tcPr>
            <w:tcW w:w="1276"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992" w:type="dxa"/>
            <w:shd w:val="clear" w:color="auto" w:fill="FFFFFF" w:themeFill="background1"/>
          </w:tcPr>
          <w:p w:rsidR="000468BD" w:rsidRPr="00FF0F39" w:rsidRDefault="000468BD" w:rsidP="00B3768A">
            <w:pPr>
              <w:pStyle w:val="a3"/>
              <w:spacing w:before="0" w:beforeAutospacing="0" w:after="0" w:afterAutospacing="0"/>
              <w:jc w:val="center"/>
              <w:textAlignment w:val="bottom"/>
              <w:rPr>
                <w:kern w:val="24"/>
              </w:rPr>
            </w:pPr>
            <w:r w:rsidRPr="00FF0F39">
              <w:rPr>
                <w:kern w:val="24"/>
              </w:rPr>
              <w:t>40,5</w:t>
            </w:r>
          </w:p>
        </w:tc>
        <w:tc>
          <w:tcPr>
            <w:tcW w:w="992" w:type="dxa"/>
            <w:vAlign w:val="bottom"/>
          </w:tcPr>
          <w:p w:rsidR="000468BD" w:rsidRPr="00FF0F39" w:rsidRDefault="000468BD" w:rsidP="00B3768A">
            <w:pPr>
              <w:pStyle w:val="a3"/>
              <w:spacing w:before="0" w:beforeAutospacing="0" w:after="0" w:afterAutospacing="0"/>
              <w:jc w:val="center"/>
              <w:textAlignment w:val="bottom"/>
            </w:pPr>
            <w:r w:rsidRPr="00FF0F39">
              <w:rPr>
                <w:kern w:val="24"/>
              </w:rPr>
              <w:t>6</w:t>
            </w:r>
          </w:p>
        </w:tc>
        <w:tc>
          <w:tcPr>
            <w:tcW w:w="993" w:type="dxa"/>
            <w:vAlign w:val="bottom"/>
          </w:tcPr>
          <w:p w:rsidR="000468BD" w:rsidRPr="00FF0F39" w:rsidRDefault="000468BD" w:rsidP="00B3768A">
            <w:pPr>
              <w:pStyle w:val="a3"/>
              <w:spacing w:before="0" w:beforeAutospacing="0" w:after="0" w:afterAutospacing="0"/>
              <w:jc w:val="center"/>
              <w:textAlignment w:val="bottom"/>
            </w:pPr>
            <w:r w:rsidRPr="00FF0F39">
              <w:rPr>
                <w:kern w:val="24"/>
              </w:rPr>
              <w:t>0</w:t>
            </w:r>
          </w:p>
        </w:tc>
        <w:tc>
          <w:tcPr>
            <w:tcW w:w="992" w:type="dxa"/>
            <w:vAlign w:val="bottom"/>
          </w:tcPr>
          <w:p w:rsidR="000468BD" w:rsidRPr="00FF0F39" w:rsidRDefault="000468BD" w:rsidP="00B3768A">
            <w:pPr>
              <w:pStyle w:val="a3"/>
              <w:spacing w:before="0" w:beforeAutospacing="0" w:after="0" w:afterAutospacing="0"/>
              <w:jc w:val="center"/>
              <w:textAlignment w:val="bottom"/>
            </w:pPr>
            <w:r w:rsidRPr="00FF0F39">
              <w:rPr>
                <w:kern w:val="24"/>
              </w:rPr>
              <w:t>53</w:t>
            </w:r>
          </w:p>
        </w:tc>
      </w:tr>
      <w:tr w:rsidR="000468BD" w:rsidRPr="00FF0F39" w:rsidTr="000468BD">
        <w:tc>
          <w:tcPr>
            <w:tcW w:w="567"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3</w:t>
            </w:r>
          </w:p>
        </w:tc>
        <w:tc>
          <w:tcPr>
            <w:tcW w:w="2546"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Старотябердинская СОШ</w:t>
            </w:r>
          </w:p>
        </w:tc>
        <w:tc>
          <w:tcPr>
            <w:tcW w:w="1134" w:type="dxa"/>
          </w:tcPr>
          <w:p w:rsidR="000468BD" w:rsidRPr="00FF0F39" w:rsidRDefault="000468BD" w:rsidP="00B3768A">
            <w:pPr>
              <w:pStyle w:val="Standard"/>
              <w:ind w:firstLine="27"/>
              <w:jc w:val="center"/>
              <w:rPr>
                <w:rFonts w:ascii="Times New Roman" w:hAnsi="Times New Roman"/>
                <w:sz w:val="24"/>
                <w:szCs w:val="24"/>
              </w:rPr>
            </w:pPr>
            <w:r w:rsidRPr="00FF0F39">
              <w:rPr>
                <w:rFonts w:ascii="Times New Roman" w:hAnsi="Times New Roman"/>
                <w:sz w:val="24"/>
                <w:szCs w:val="24"/>
              </w:rPr>
              <w:t>5</w:t>
            </w:r>
          </w:p>
        </w:tc>
        <w:tc>
          <w:tcPr>
            <w:tcW w:w="1276"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992" w:type="dxa"/>
            <w:shd w:val="clear" w:color="auto" w:fill="FFFFFF" w:themeFill="background1"/>
          </w:tcPr>
          <w:p w:rsidR="000468BD" w:rsidRPr="00FF0F39" w:rsidRDefault="000468BD" w:rsidP="00B3768A">
            <w:pPr>
              <w:pStyle w:val="a3"/>
              <w:spacing w:before="0" w:beforeAutospacing="0" w:after="0" w:afterAutospacing="0"/>
              <w:jc w:val="center"/>
              <w:textAlignment w:val="bottom"/>
              <w:rPr>
                <w:kern w:val="24"/>
              </w:rPr>
            </w:pPr>
            <w:r w:rsidRPr="00FF0F39">
              <w:rPr>
                <w:kern w:val="24"/>
              </w:rPr>
              <w:t>47</w:t>
            </w:r>
          </w:p>
        </w:tc>
        <w:tc>
          <w:tcPr>
            <w:tcW w:w="992" w:type="dxa"/>
            <w:vAlign w:val="bottom"/>
          </w:tcPr>
          <w:p w:rsidR="000468BD" w:rsidRPr="00FF0F39" w:rsidRDefault="000468BD" w:rsidP="00B3768A">
            <w:pPr>
              <w:pStyle w:val="a3"/>
              <w:spacing w:before="0" w:beforeAutospacing="0" w:after="0" w:afterAutospacing="0"/>
              <w:jc w:val="center"/>
              <w:textAlignment w:val="bottom"/>
            </w:pPr>
            <w:r w:rsidRPr="00FF0F39">
              <w:rPr>
                <w:kern w:val="24"/>
              </w:rPr>
              <w:t>5</w:t>
            </w:r>
          </w:p>
        </w:tc>
        <w:tc>
          <w:tcPr>
            <w:tcW w:w="993" w:type="dxa"/>
            <w:vAlign w:val="bottom"/>
          </w:tcPr>
          <w:p w:rsidR="000468BD" w:rsidRPr="00FF0F39" w:rsidRDefault="000468BD" w:rsidP="00B3768A">
            <w:pPr>
              <w:pStyle w:val="a3"/>
              <w:spacing w:before="0" w:beforeAutospacing="0" w:after="0" w:afterAutospacing="0"/>
              <w:jc w:val="center"/>
              <w:textAlignment w:val="bottom"/>
            </w:pPr>
            <w:r w:rsidRPr="00FF0F39">
              <w:rPr>
                <w:kern w:val="24"/>
              </w:rPr>
              <w:t>1</w:t>
            </w:r>
          </w:p>
        </w:tc>
        <w:tc>
          <w:tcPr>
            <w:tcW w:w="992" w:type="dxa"/>
            <w:vAlign w:val="bottom"/>
          </w:tcPr>
          <w:p w:rsidR="000468BD" w:rsidRPr="00FF0F39" w:rsidRDefault="000468BD" w:rsidP="00B3768A">
            <w:pPr>
              <w:pStyle w:val="a3"/>
              <w:spacing w:before="0" w:beforeAutospacing="0" w:after="0" w:afterAutospacing="0"/>
              <w:jc w:val="center"/>
              <w:textAlignment w:val="bottom"/>
            </w:pPr>
            <w:r w:rsidRPr="00FF0F39">
              <w:rPr>
                <w:kern w:val="24"/>
              </w:rPr>
              <w:t>45,2</w:t>
            </w:r>
          </w:p>
        </w:tc>
      </w:tr>
      <w:tr w:rsidR="000468BD" w:rsidRPr="00FF0F39" w:rsidTr="000468BD">
        <w:tc>
          <w:tcPr>
            <w:tcW w:w="567"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4</w:t>
            </w:r>
          </w:p>
        </w:tc>
        <w:tc>
          <w:tcPr>
            <w:tcW w:w="2546"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Хозесановская СОШ</w:t>
            </w:r>
          </w:p>
        </w:tc>
        <w:tc>
          <w:tcPr>
            <w:tcW w:w="1134" w:type="dxa"/>
          </w:tcPr>
          <w:p w:rsidR="000468BD" w:rsidRPr="00FF0F39" w:rsidRDefault="000468BD" w:rsidP="00B3768A">
            <w:pPr>
              <w:pStyle w:val="Standard"/>
              <w:ind w:firstLine="27"/>
              <w:jc w:val="center"/>
              <w:rPr>
                <w:rFonts w:ascii="Times New Roman" w:hAnsi="Times New Roman"/>
                <w:sz w:val="24"/>
                <w:szCs w:val="24"/>
              </w:rPr>
            </w:pPr>
            <w:r w:rsidRPr="00FF0F39">
              <w:rPr>
                <w:rFonts w:ascii="Times New Roman" w:hAnsi="Times New Roman"/>
                <w:sz w:val="24"/>
                <w:szCs w:val="24"/>
              </w:rPr>
              <w:t>3</w:t>
            </w:r>
          </w:p>
        </w:tc>
        <w:tc>
          <w:tcPr>
            <w:tcW w:w="1276"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 xml:space="preserve">1 </w:t>
            </w:r>
          </w:p>
        </w:tc>
        <w:tc>
          <w:tcPr>
            <w:tcW w:w="992" w:type="dxa"/>
            <w:shd w:val="clear" w:color="auto" w:fill="FFFFFF" w:themeFill="background1"/>
          </w:tcPr>
          <w:p w:rsidR="000468BD" w:rsidRPr="00FF0F39" w:rsidRDefault="000468BD" w:rsidP="00B3768A">
            <w:pPr>
              <w:pStyle w:val="a3"/>
              <w:spacing w:before="0" w:beforeAutospacing="0" w:after="0" w:afterAutospacing="0"/>
              <w:jc w:val="center"/>
              <w:textAlignment w:val="bottom"/>
              <w:rPr>
                <w:kern w:val="24"/>
              </w:rPr>
            </w:pPr>
            <w:r w:rsidRPr="00FF0F39">
              <w:rPr>
                <w:kern w:val="24"/>
              </w:rPr>
              <w:t>42,33</w:t>
            </w:r>
          </w:p>
        </w:tc>
        <w:tc>
          <w:tcPr>
            <w:tcW w:w="992" w:type="dxa"/>
            <w:vAlign w:val="bottom"/>
          </w:tcPr>
          <w:p w:rsidR="000468BD" w:rsidRPr="00FF0F39" w:rsidRDefault="000468BD" w:rsidP="00B3768A">
            <w:pPr>
              <w:pStyle w:val="a3"/>
              <w:spacing w:before="0" w:beforeAutospacing="0" w:after="0" w:afterAutospacing="0"/>
              <w:jc w:val="center"/>
              <w:textAlignment w:val="bottom"/>
            </w:pPr>
            <w:r w:rsidRPr="00FF0F39">
              <w:rPr>
                <w:kern w:val="24"/>
              </w:rPr>
              <w:t>3</w:t>
            </w:r>
          </w:p>
        </w:tc>
        <w:tc>
          <w:tcPr>
            <w:tcW w:w="993" w:type="dxa"/>
            <w:vAlign w:val="bottom"/>
          </w:tcPr>
          <w:p w:rsidR="000468BD" w:rsidRPr="00FF0F39" w:rsidRDefault="000468BD" w:rsidP="00B3768A">
            <w:pPr>
              <w:pStyle w:val="a3"/>
              <w:spacing w:before="0" w:beforeAutospacing="0" w:after="0" w:afterAutospacing="0"/>
              <w:jc w:val="center"/>
              <w:textAlignment w:val="bottom"/>
            </w:pPr>
            <w:r w:rsidRPr="00FF0F39">
              <w:rPr>
                <w:kern w:val="24"/>
              </w:rPr>
              <w:t>0</w:t>
            </w:r>
          </w:p>
        </w:tc>
        <w:tc>
          <w:tcPr>
            <w:tcW w:w="992" w:type="dxa"/>
            <w:vAlign w:val="bottom"/>
          </w:tcPr>
          <w:p w:rsidR="000468BD" w:rsidRPr="00FF0F39" w:rsidRDefault="000468BD" w:rsidP="00B3768A">
            <w:pPr>
              <w:pStyle w:val="a3"/>
              <w:spacing w:before="0" w:beforeAutospacing="0" w:after="0" w:afterAutospacing="0"/>
              <w:jc w:val="center"/>
              <w:textAlignment w:val="bottom"/>
            </w:pPr>
            <w:r w:rsidRPr="00FF0F39">
              <w:rPr>
                <w:kern w:val="24"/>
              </w:rPr>
              <w:t>60,66</w:t>
            </w:r>
          </w:p>
        </w:tc>
      </w:tr>
      <w:tr w:rsidR="000468BD" w:rsidRPr="00FF0F39" w:rsidTr="000468BD">
        <w:tc>
          <w:tcPr>
            <w:tcW w:w="567"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5</w:t>
            </w:r>
          </w:p>
        </w:tc>
        <w:tc>
          <w:tcPr>
            <w:tcW w:w="2546"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Большеподберезинская СОШ</w:t>
            </w:r>
          </w:p>
        </w:tc>
        <w:tc>
          <w:tcPr>
            <w:tcW w:w="1134" w:type="dxa"/>
          </w:tcPr>
          <w:p w:rsidR="000468BD" w:rsidRPr="00FF0F39" w:rsidRDefault="000468BD" w:rsidP="00B3768A">
            <w:pPr>
              <w:ind w:firstLine="27"/>
              <w:jc w:val="center"/>
              <w:rPr>
                <w:rFonts w:ascii="Times New Roman" w:hAnsi="Times New Roman" w:cs="Times New Roman"/>
                <w:sz w:val="24"/>
                <w:szCs w:val="24"/>
              </w:rPr>
            </w:pPr>
            <w:r w:rsidRPr="00FF0F39">
              <w:rPr>
                <w:rFonts w:ascii="Times New Roman" w:hAnsi="Times New Roman" w:cs="Times New Roman"/>
                <w:sz w:val="24"/>
                <w:szCs w:val="24"/>
              </w:rPr>
              <w:t>14</w:t>
            </w:r>
          </w:p>
        </w:tc>
        <w:tc>
          <w:tcPr>
            <w:tcW w:w="1276"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992" w:type="dxa"/>
            <w:shd w:val="clear" w:color="auto" w:fill="FFFFFF" w:themeFill="background1"/>
          </w:tcPr>
          <w:p w:rsidR="000468BD" w:rsidRPr="00FF0F39" w:rsidRDefault="000468BD" w:rsidP="00B3768A">
            <w:pPr>
              <w:pStyle w:val="a3"/>
              <w:spacing w:before="0" w:beforeAutospacing="0" w:after="0" w:afterAutospacing="0"/>
              <w:jc w:val="center"/>
              <w:textAlignment w:val="bottom"/>
              <w:rPr>
                <w:kern w:val="24"/>
              </w:rPr>
            </w:pPr>
            <w:r w:rsidRPr="00FF0F39">
              <w:rPr>
                <w:kern w:val="24"/>
              </w:rPr>
              <w:t>55,1</w:t>
            </w:r>
          </w:p>
        </w:tc>
        <w:tc>
          <w:tcPr>
            <w:tcW w:w="992" w:type="dxa"/>
            <w:vAlign w:val="bottom"/>
          </w:tcPr>
          <w:p w:rsidR="000468BD" w:rsidRPr="00FF0F39" w:rsidRDefault="000468BD" w:rsidP="00B3768A">
            <w:pPr>
              <w:pStyle w:val="a3"/>
              <w:spacing w:before="0" w:beforeAutospacing="0" w:after="0" w:afterAutospacing="0"/>
              <w:jc w:val="center"/>
              <w:textAlignment w:val="bottom"/>
            </w:pPr>
            <w:r w:rsidRPr="00FF0F39">
              <w:rPr>
                <w:kern w:val="24"/>
              </w:rPr>
              <w:t>14</w:t>
            </w:r>
          </w:p>
        </w:tc>
        <w:tc>
          <w:tcPr>
            <w:tcW w:w="993" w:type="dxa"/>
            <w:vAlign w:val="bottom"/>
          </w:tcPr>
          <w:p w:rsidR="000468BD" w:rsidRPr="00FF0F39" w:rsidRDefault="000468BD" w:rsidP="00B3768A">
            <w:pPr>
              <w:pStyle w:val="a3"/>
              <w:spacing w:before="0" w:beforeAutospacing="0" w:after="0" w:afterAutospacing="0"/>
              <w:jc w:val="center"/>
              <w:textAlignment w:val="bottom"/>
            </w:pPr>
            <w:r w:rsidRPr="00FF0F39">
              <w:rPr>
                <w:kern w:val="24"/>
              </w:rPr>
              <w:t>0</w:t>
            </w:r>
          </w:p>
        </w:tc>
        <w:tc>
          <w:tcPr>
            <w:tcW w:w="992" w:type="dxa"/>
            <w:vAlign w:val="bottom"/>
          </w:tcPr>
          <w:p w:rsidR="000468BD" w:rsidRPr="00FF0F39" w:rsidRDefault="000468BD" w:rsidP="00B3768A">
            <w:pPr>
              <w:pStyle w:val="a3"/>
              <w:spacing w:before="0" w:beforeAutospacing="0" w:after="0" w:afterAutospacing="0"/>
              <w:jc w:val="center"/>
              <w:textAlignment w:val="bottom"/>
            </w:pPr>
            <w:r w:rsidRPr="00FF0F39">
              <w:rPr>
                <w:kern w:val="24"/>
              </w:rPr>
              <w:t>64,21</w:t>
            </w:r>
          </w:p>
        </w:tc>
      </w:tr>
      <w:tr w:rsidR="000468BD" w:rsidRPr="00FF0F39" w:rsidTr="000468BD">
        <w:tc>
          <w:tcPr>
            <w:tcW w:w="567"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6</w:t>
            </w:r>
          </w:p>
        </w:tc>
        <w:tc>
          <w:tcPr>
            <w:tcW w:w="2546"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Федоровская СОШ</w:t>
            </w:r>
          </w:p>
        </w:tc>
        <w:tc>
          <w:tcPr>
            <w:tcW w:w="1134" w:type="dxa"/>
          </w:tcPr>
          <w:p w:rsidR="000468BD" w:rsidRPr="00FF0F39" w:rsidRDefault="000468BD" w:rsidP="00B3768A">
            <w:pPr>
              <w:pStyle w:val="Standard"/>
              <w:ind w:firstLine="27"/>
              <w:jc w:val="center"/>
              <w:rPr>
                <w:rFonts w:ascii="Times New Roman" w:hAnsi="Times New Roman"/>
                <w:sz w:val="24"/>
                <w:szCs w:val="24"/>
              </w:rPr>
            </w:pPr>
            <w:r w:rsidRPr="00FF0F39">
              <w:rPr>
                <w:rFonts w:ascii="Times New Roman" w:hAnsi="Times New Roman"/>
                <w:sz w:val="24"/>
                <w:szCs w:val="24"/>
              </w:rPr>
              <w:t>15</w:t>
            </w:r>
          </w:p>
          <w:p w:rsidR="000468BD" w:rsidRPr="00FF0F39" w:rsidRDefault="000468BD" w:rsidP="00B3768A">
            <w:pPr>
              <w:pStyle w:val="Standard"/>
              <w:jc w:val="center"/>
              <w:rPr>
                <w:rFonts w:ascii="Times New Roman" w:hAnsi="Times New Roman"/>
                <w:sz w:val="24"/>
                <w:szCs w:val="24"/>
              </w:rPr>
            </w:pPr>
          </w:p>
        </w:tc>
        <w:tc>
          <w:tcPr>
            <w:tcW w:w="1276"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 xml:space="preserve">1 </w:t>
            </w:r>
          </w:p>
        </w:tc>
        <w:tc>
          <w:tcPr>
            <w:tcW w:w="992" w:type="dxa"/>
            <w:shd w:val="clear" w:color="auto" w:fill="FFFFFF" w:themeFill="background1"/>
          </w:tcPr>
          <w:p w:rsidR="000468BD" w:rsidRPr="00FF0F39" w:rsidRDefault="000468BD" w:rsidP="00B3768A">
            <w:pPr>
              <w:pStyle w:val="a3"/>
              <w:spacing w:before="0" w:beforeAutospacing="0" w:after="0" w:afterAutospacing="0"/>
              <w:jc w:val="center"/>
              <w:textAlignment w:val="bottom"/>
              <w:rPr>
                <w:kern w:val="24"/>
              </w:rPr>
            </w:pPr>
            <w:r w:rsidRPr="00FF0F39">
              <w:rPr>
                <w:kern w:val="24"/>
              </w:rPr>
              <w:t>54,8</w:t>
            </w:r>
          </w:p>
        </w:tc>
        <w:tc>
          <w:tcPr>
            <w:tcW w:w="992" w:type="dxa"/>
            <w:vAlign w:val="bottom"/>
          </w:tcPr>
          <w:p w:rsidR="000468BD" w:rsidRPr="00FF0F39" w:rsidRDefault="000468BD" w:rsidP="00B3768A">
            <w:pPr>
              <w:pStyle w:val="a3"/>
              <w:spacing w:before="0" w:beforeAutospacing="0" w:after="0" w:afterAutospacing="0"/>
              <w:jc w:val="center"/>
              <w:textAlignment w:val="bottom"/>
            </w:pPr>
            <w:r w:rsidRPr="00FF0F39">
              <w:rPr>
                <w:kern w:val="24"/>
              </w:rPr>
              <w:t>16</w:t>
            </w:r>
          </w:p>
        </w:tc>
        <w:tc>
          <w:tcPr>
            <w:tcW w:w="993" w:type="dxa"/>
            <w:vAlign w:val="bottom"/>
          </w:tcPr>
          <w:p w:rsidR="000468BD" w:rsidRPr="00FF0F39" w:rsidRDefault="000468BD" w:rsidP="00B3768A">
            <w:pPr>
              <w:pStyle w:val="a3"/>
              <w:spacing w:before="0" w:beforeAutospacing="0" w:after="0" w:afterAutospacing="0"/>
              <w:jc w:val="center"/>
              <w:textAlignment w:val="bottom"/>
            </w:pPr>
            <w:r w:rsidRPr="00FF0F39">
              <w:rPr>
                <w:kern w:val="24"/>
              </w:rPr>
              <w:t>1</w:t>
            </w:r>
          </w:p>
        </w:tc>
        <w:tc>
          <w:tcPr>
            <w:tcW w:w="992" w:type="dxa"/>
            <w:vAlign w:val="bottom"/>
          </w:tcPr>
          <w:p w:rsidR="000468BD" w:rsidRPr="00FF0F39" w:rsidRDefault="000468BD" w:rsidP="00B3768A">
            <w:pPr>
              <w:pStyle w:val="a3"/>
              <w:spacing w:before="0" w:beforeAutospacing="0" w:after="0" w:afterAutospacing="0"/>
              <w:jc w:val="center"/>
              <w:textAlignment w:val="bottom"/>
            </w:pPr>
            <w:r w:rsidRPr="00FF0F39">
              <w:rPr>
                <w:kern w:val="24"/>
              </w:rPr>
              <w:t>51</w:t>
            </w:r>
          </w:p>
        </w:tc>
      </w:tr>
      <w:tr w:rsidR="000468BD" w:rsidRPr="00FF0F39" w:rsidTr="000468BD">
        <w:tc>
          <w:tcPr>
            <w:tcW w:w="567" w:type="dxa"/>
          </w:tcPr>
          <w:p w:rsidR="000468BD" w:rsidRPr="00FF0F39" w:rsidRDefault="000468BD" w:rsidP="00B3768A">
            <w:pPr>
              <w:jc w:val="center"/>
              <w:rPr>
                <w:rFonts w:ascii="Times New Roman" w:hAnsi="Times New Roman" w:cs="Times New Roman"/>
                <w:sz w:val="24"/>
                <w:szCs w:val="24"/>
              </w:rPr>
            </w:pPr>
          </w:p>
        </w:tc>
        <w:tc>
          <w:tcPr>
            <w:tcW w:w="2546" w:type="dxa"/>
          </w:tcPr>
          <w:p w:rsidR="000468BD" w:rsidRPr="00FF0F39" w:rsidRDefault="000468BD" w:rsidP="00B3768A">
            <w:pPr>
              <w:jc w:val="center"/>
              <w:rPr>
                <w:rFonts w:ascii="Times New Roman" w:hAnsi="Times New Roman" w:cs="Times New Roman"/>
                <w:sz w:val="24"/>
                <w:szCs w:val="24"/>
              </w:rPr>
            </w:pPr>
            <w:r w:rsidRPr="00FF0F39">
              <w:rPr>
                <w:rFonts w:ascii="Times New Roman" w:hAnsi="Times New Roman" w:cs="Times New Roman"/>
                <w:sz w:val="24"/>
                <w:szCs w:val="24"/>
              </w:rPr>
              <w:t>Итого</w:t>
            </w:r>
          </w:p>
        </w:tc>
        <w:tc>
          <w:tcPr>
            <w:tcW w:w="1134" w:type="dxa"/>
          </w:tcPr>
          <w:p w:rsidR="000468BD" w:rsidRPr="00FF0F39" w:rsidRDefault="000468BD" w:rsidP="00B3768A">
            <w:pPr>
              <w:ind w:firstLine="27"/>
              <w:jc w:val="center"/>
              <w:rPr>
                <w:rFonts w:ascii="Times New Roman" w:hAnsi="Times New Roman" w:cs="Times New Roman"/>
                <w:b/>
                <w:sz w:val="24"/>
                <w:szCs w:val="24"/>
              </w:rPr>
            </w:pPr>
            <w:r w:rsidRPr="00FF0F39">
              <w:rPr>
                <w:rFonts w:ascii="Times New Roman" w:hAnsi="Times New Roman" w:cs="Times New Roman"/>
                <w:b/>
                <w:sz w:val="24"/>
                <w:szCs w:val="24"/>
              </w:rPr>
              <w:t>53</w:t>
            </w:r>
          </w:p>
        </w:tc>
        <w:tc>
          <w:tcPr>
            <w:tcW w:w="1276" w:type="dxa"/>
          </w:tcPr>
          <w:p w:rsidR="000468BD" w:rsidRPr="00FF0F39" w:rsidRDefault="000468BD" w:rsidP="00B3768A">
            <w:pPr>
              <w:jc w:val="center"/>
              <w:rPr>
                <w:rFonts w:ascii="Times New Roman" w:hAnsi="Times New Roman" w:cs="Times New Roman"/>
                <w:b/>
                <w:sz w:val="24"/>
                <w:szCs w:val="24"/>
              </w:rPr>
            </w:pPr>
            <w:r w:rsidRPr="00FF0F39">
              <w:rPr>
                <w:rFonts w:ascii="Times New Roman" w:hAnsi="Times New Roman" w:cs="Times New Roman"/>
                <w:b/>
                <w:sz w:val="24"/>
                <w:szCs w:val="24"/>
              </w:rPr>
              <w:t>2</w:t>
            </w:r>
          </w:p>
        </w:tc>
        <w:tc>
          <w:tcPr>
            <w:tcW w:w="992" w:type="dxa"/>
            <w:shd w:val="clear" w:color="auto" w:fill="FFFFFF" w:themeFill="background1"/>
          </w:tcPr>
          <w:p w:rsidR="000468BD" w:rsidRPr="00FF0F39" w:rsidRDefault="000468BD" w:rsidP="00B3768A">
            <w:pPr>
              <w:pStyle w:val="a3"/>
              <w:spacing w:before="0" w:beforeAutospacing="0" w:after="0" w:afterAutospacing="0"/>
              <w:jc w:val="center"/>
              <w:textAlignment w:val="bottom"/>
              <w:rPr>
                <w:b/>
                <w:kern w:val="24"/>
              </w:rPr>
            </w:pPr>
            <w:r w:rsidRPr="00FF0F39">
              <w:rPr>
                <w:b/>
                <w:kern w:val="24"/>
              </w:rPr>
              <w:t>46,6</w:t>
            </w:r>
          </w:p>
        </w:tc>
        <w:tc>
          <w:tcPr>
            <w:tcW w:w="992" w:type="dxa"/>
            <w:vAlign w:val="bottom"/>
          </w:tcPr>
          <w:p w:rsidR="000468BD" w:rsidRPr="00FF0F39" w:rsidRDefault="000468BD" w:rsidP="00B3768A">
            <w:pPr>
              <w:pStyle w:val="a3"/>
              <w:spacing w:before="0" w:beforeAutospacing="0" w:after="0" w:afterAutospacing="0"/>
              <w:jc w:val="center"/>
              <w:textAlignment w:val="bottom"/>
              <w:rPr>
                <w:b/>
              </w:rPr>
            </w:pPr>
            <w:r w:rsidRPr="00FF0F39">
              <w:rPr>
                <w:b/>
                <w:kern w:val="24"/>
              </w:rPr>
              <w:t>69</w:t>
            </w:r>
          </w:p>
        </w:tc>
        <w:tc>
          <w:tcPr>
            <w:tcW w:w="993" w:type="dxa"/>
            <w:vAlign w:val="bottom"/>
          </w:tcPr>
          <w:p w:rsidR="000468BD" w:rsidRPr="00FF0F39" w:rsidRDefault="000468BD" w:rsidP="00B3768A">
            <w:pPr>
              <w:pStyle w:val="a3"/>
              <w:spacing w:before="0" w:beforeAutospacing="0" w:after="0" w:afterAutospacing="0"/>
              <w:jc w:val="center"/>
              <w:textAlignment w:val="bottom"/>
              <w:rPr>
                <w:b/>
              </w:rPr>
            </w:pPr>
            <w:r w:rsidRPr="00FF0F39">
              <w:rPr>
                <w:b/>
                <w:kern w:val="24"/>
              </w:rPr>
              <w:t xml:space="preserve">4 </w:t>
            </w:r>
          </w:p>
        </w:tc>
        <w:tc>
          <w:tcPr>
            <w:tcW w:w="992" w:type="dxa"/>
            <w:vAlign w:val="bottom"/>
          </w:tcPr>
          <w:p w:rsidR="000468BD" w:rsidRPr="00FF0F39" w:rsidRDefault="000468BD" w:rsidP="00B3768A">
            <w:pPr>
              <w:pStyle w:val="a3"/>
              <w:spacing w:before="0" w:beforeAutospacing="0" w:after="0" w:afterAutospacing="0"/>
              <w:jc w:val="center"/>
              <w:textAlignment w:val="bottom"/>
              <w:rPr>
                <w:b/>
              </w:rPr>
            </w:pPr>
            <w:r w:rsidRPr="00FF0F39">
              <w:rPr>
                <w:b/>
                <w:bCs/>
                <w:kern w:val="24"/>
              </w:rPr>
              <w:t>53,4</w:t>
            </w:r>
          </w:p>
        </w:tc>
      </w:tr>
    </w:tbl>
    <w:p w:rsidR="00E17BC1" w:rsidRPr="00FF0F39" w:rsidRDefault="007C62CD" w:rsidP="00B3768A">
      <w:pPr>
        <w:shd w:val="clear" w:color="auto" w:fill="FFFFFF"/>
        <w:spacing w:after="0" w:line="240" w:lineRule="auto"/>
        <w:ind w:firstLine="708"/>
        <w:jc w:val="both"/>
        <w:rPr>
          <w:rFonts w:ascii="Times New Roman" w:eastAsia="Times New Roman" w:hAnsi="Times New Roman" w:cs="Times New Roman"/>
          <w:i/>
          <w:sz w:val="28"/>
          <w:szCs w:val="28"/>
        </w:rPr>
      </w:pPr>
      <w:r w:rsidRPr="00FF0F39">
        <w:rPr>
          <w:rFonts w:ascii="Times New Roman" w:eastAsia="Times New Roman" w:hAnsi="Times New Roman" w:cs="Times New Roman"/>
          <w:i/>
          <w:noProof/>
          <w:sz w:val="28"/>
          <w:szCs w:val="28"/>
        </w:rPr>
        <w:lastRenderedPageBreak/>
        <w:drawing>
          <wp:inline distT="0" distB="0" distL="0" distR="0">
            <wp:extent cx="4709632" cy="1974715"/>
            <wp:effectExtent l="19050" t="0" r="14768" b="648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01B5B" w:rsidRPr="00FF0F39" w:rsidRDefault="00B01B5B" w:rsidP="00B3768A">
      <w:pPr>
        <w:pStyle w:val="1"/>
        <w:ind w:firstLine="708"/>
        <w:jc w:val="both"/>
        <w:rPr>
          <w:rFonts w:ascii="Times New Roman" w:hAnsi="Times New Roman"/>
          <w:sz w:val="28"/>
          <w:szCs w:val="28"/>
        </w:rPr>
      </w:pPr>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1C4721" w:rsidRPr="00FF0F39" w:rsidRDefault="001C4721" w:rsidP="00B352AB">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 xml:space="preserve">Мониторинг проведения </w:t>
      </w:r>
      <w:proofErr w:type="gramStart"/>
      <w:r w:rsidRPr="00FF0F39">
        <w:rPr>
          <w:rFonts w:ascii="Times New Roman" w:hAnsi="Times New Roman" w:cs="Times New Roman"/>
          <w:sz w:val="28"/>
          <w:szCs w:val="28"/>
        </w:rPr>
        <w:t>пробных</w:t>
      </w:r>
      <w:proofErr w:type="gramEnd"/>
      <w:r w:rsidRPr="00FF0F39">
        <w:rPr>
          <w:rFonts w:ascii="Times New Roman" w:hAnsi="Times New Roman" w:cs="Times New Roman"/>
          <w:sz w:val="28"/>
          <w:szCs w:val="28"/>
        </w:rPr>
        <w:t xml:space="preserve"> ЕГЭпо математике базового уровня в </w:t>
      </w:r>
      <w:r w:rsidR="00F00142" w:rsidRPr="00FF0F39">
        <w:rPr>
          <w:rFonts w:ascii="Times New Roman" w:hAnsi="Times New Roman" w:cs="Times New Roman"/>
          <w:sz w:val="28"/>
          <w:szCs w:val="28"/>
        </w:rPr>
        <w:t>ОУ</w:t>
      </w:r>
      <w:r w:rsidRPr="00FF0F39">
        <w:rPr>
          <w:rFonts w:ascii="Times New Roman" w:hAnsi="Times New Roman" w:cs="Times New Roman"/>
          <w:sz w:val="28"/>
          <w:szCs w:val="28"/>
        </w:rPr>
        <w:t>по итогам 1 четверти 2020-2021 уч</w:t>
      </w:r>
      <w:r w:rsidR="00E9176D" w:rsidRPr="00FF0F39">
        <w:rPr>
          <w:rFonts w:ascii="Times New Roman" w:hAnsi="Times New Roman" w:cs="Times New Roman"/>
          <w:sz w:val="28"/>
          <w:szCs w:val="28"/>
        </w:rPr>
        <w:t>.</w:t>
      </w:r>
      <w:r w:rsidRPr="00FF0F39">
        <w:rPr>
          <w:rFonts w:ascii="Times New Roman" w:hAnsi="Times New Roman" w:cs="Times New Roman"/>
          <w:sz w:val="28"/>
          <w:szCs w:val="28"/>
        </w:rPr>
        <w:t xml:space="preserve"> года</w:t>
      </w:r>
    </w:p>
    <w:tbl>
      <w:tblPr>
        <w:tblStyle w:val="a6"/>
        <w:tblW w:w="9606" w:type="dxa"/>
        <w:tblLayout w:type="fixed"/>
        <w:tblLook w:val="04A0"/>
      </w:tblPr>
      <w:tblGrid>
        <w:gridCol w:w="567"/>
        <w:gridCol w:w="2235"/>
        <w:gridCol w:w="992"/>
        <w:gridCol w:w="1134"/>
        <w:gridCol w:w="1134"/>
        <w:gridCol w:w="1276"/>
        <w:gridCol w:w="1134"/>
        <w:gridCol w:w="1134"/>
      </w:tblGrid>
      <w:tr w:rsidR="001C4721" w:rsidRPr="00FF0F39" w:rsidTr="001C4721">
        <w:tc>
          <w:tcPr>
            <w:tcW w:w="567"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w:t>
            </w:r>
          </w:p>
        </w:tc>
        <w:tc>
          <w:tcPr>
            <w:tcW w:w="2235"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Образовательная организация</w:t>
            </w:r>
          </w:p>
        </w:tc>
        <w:tc>
          <w:tcPr>
            <w:tcW w:w="992" w:type="dxa"/>
          </w:tcPr>
          <w:p w:rsidR="001C4721" w:rsidRPr="00FF0F39" w:rsidRDefault="001C4721" w:rsidP="00B3768A">
            <w:pPr>
              <w:ind w:left="-142" w:firstLine="142"/>
              <w:jc w:val="center"/>
              <w:rPr>
                <w:rFonts w:ascii="Times New Roman" w:hAnsi="Times New Roman" w:cs="Times New Roman"/>
                <w:sz w:val="24"/>
                <w:szCs w:val="24"/>
              </w:rPr>
            </w:pPr>
            <w:r w:rsidRPr="00FF0F39">
              <w:rPr>
                <w:rFonts w:ascii="Times New Roman" w:hAnsi="Times New Roman" w:cs="Times New Roman"/>
                <w:sz w:val="24"/>
                <w:szCs w:val="24"/>
              </w:rPr>
              <w:t>Количество учащихся (школьный уровень)</w:t>
            </w:r>
          </w:p>
          <w:p w:rsidR="001C4721" w:rsidRPr="00FF0F39" w:rsidRDefault="001C4721" w:rsidP="00B3768A">
            <w:pPr>
              <w:tabs>
                <w:tab w:val="left" w:pos="1495"/>
              </w:tabs>
              <w:rPr>
                <w:rFonts w:ascii="Times New Roman" w:hAnsi="Times New Roman" w:cs="Times New Roman"/>
                <w:sz w:val="24"/>
                <w:szCs w:val="24"/>
              </w:rPr>
            </w:pPr>
            <w:r w:rsidRPr="00FF0F39">
              <w:rPr>
                <w:rFonts w:ascii="Times New Roman" w:hAnsi="Times New Roman" w:cs="Times New Roman"/>
                <w:sz w:val="24"/>
                <w:szCs w:val="24"/>
              </w:rPr>
              <w:tab/>
            </w:r>
          </w:p>
        </w:tc>
        <w:tc>
          <w:tcPr>
            <w:tcW w:w="1134" w:type="dxa"/>
          </w:tcPr>
          <w:p w:rsidR="001C4721" w:rsidRPr="00FF0F39" w:rsidRDefault="001C4721" w:rsidP="00B3768A">
            <w:pPr>
              <w:tabs>
                <w:tab w:val="left" w:pos="1495"/>
              </w:tabs>
              <w:jc w:val="center"/>
              <w:rPr>
                <w:rFonts w:ascii="Times New Roman" w:hAnsi="Times New Roman" w:cs="Times New Roman"/>
                <w:sz w:val="24"/>
                <w:szCs w:val="24"/>
              </w:rPr>
            </w:pPr>
            <w:r w:rsidRPr="00FF0F39">
              <w:rPr>
                <w:rFonts w:ascii="Times New Roman" w:hAnsi="Times New Roman" w:cs="Times New Roman"/>
                <w:sz w:val="24"/>
                <w:szCs w:val="24"/>
              </w:rPr>
              <w:t>Количество учащихся, не преодолевших минимальный порог на школьном уровне</w:t>
            </w:r>
          </w:p>
        </w:tc>
        <w:tc>
          <w:tcPr>
            <w:tcW w:w="1134"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Средний балл (школьный уровень)</w:t>
            </w:r>
          </w:p>
        </w:tc>
        <w:tc>
          <w:tcPr>
            <w:tcW w:w="1276"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Количество учащихся (муниципальный уровень)</w:t>
            </w:r>
          </w:p>
          <w:p w:rsidR="001C4721" w:rsidRPr="00FF0F39" w:rsidRDefault="001C4721" w:rsidP="00B3768A">
            <w:pPr>
              <w:tabs>
                <w:tab w:val="left" w:pos="1495"/>
              </w:tabs>
              <w:rPr>
                <w:rFonts w:ascii="Times New Roman" w:hAnsi="Times New Roman" w:cs="Times New Roman"/>
                <w:sz w:val="24"/>
                <w:szCs w:val="24"/>
              </w:rPr>
            </w:pPr>
            <w:r w:rsidRPr="00FF0F39">
              <w:rPr>
                <w:rFonts w:ascii="Times New Roman" w:hAnsi="Times New Roman" w:cs="Times New Roman"/>
                <w:sz w:val="24"/>
                <w:szCs w:val="24"/>
              </w:rPr>
              <w:tab/>
            </w:r>
          </w:p>
        </w:tc>
        <w:tc>
          <w:tcPr>
            <w:tcW w:w="1134" w:type="dxa"/>
          </w:tcPr>
          <w:p w:rsidR="001C4721" w:rsidRPr="00FF0F39" w:rsidRDefault="001C4721" w:rsidP="00B3768A">
            <w:pPr>
              <w:tabs>
                <w:tab w:val="left" w:pos="1495"/>
              </w:tabs>
              <w:jc w:val="center"/>
              <w:rPr>
                <w:rFonts w:ascii="Times New Roman" w:hAnsi="Times New Roman" w:cs="Times New Roman"/>
                <w:sz w:val="24"/>
                <w:szCs w:val="24"/>
              </w:rPr>
            </w:pPr>
            <w:r w:rsidRPr="00FF0F39">
              <w:rPr>
                <w:rFonts w:ascii="Times New Roman" w:hAnsi="Times New Roman" w:cs="Times New Roman"/>
                <w:sz w:val="24"/>
                <w:szCs w:val="24"/>
              </w:rPr>
              <w:t>Количество учащихся, не преодолевших минимальный порог (муниципальный уровень)</w:t>
            </w:r>
          </w:p>
        </w:tc>
        <w:tc>
          <w:tcPr>
            <w:tcW w:w="1134"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Средняя оценка (муниципальный уровень)</w:t>
            </w:r>
          </w:p>
        </w:tc>
      </w:tr>
      <w:tr w:rsidR="001C4721" w:rsidRPr="00FF0F39" w:rsidTr="001C4721">
        <w:tc>
          <w:tcPr>
            <w:tcW w:w="567"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2235"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Большекайбицкая СОШ</w:t>
            </w:r>
          </w:p>
        </w:tc>
        <w:tc>
          <w:tcPr>
            <w:tcW w:w="992" w:type="dxa"/>
          </w:tcPr>
          <w:p w:rsidR="001C4721" w:rsidRPr="00FF0F39" w:rsidRDefault="001C4721" w:rsidP="00B3768A">
            <w:pPr>
              <w:pStyle w:val="Standard"/>
              <w:ind w:firstLine="0"/>
              <w:jc w:val="center"/>
              <w:rPr>
                <w:rFonts w:ascii="Times New Roman" w:hAnsi="Times New Roman"/>
                <w:sz w:val="24"/>
                <w:szCs w:val="24"/>
              </w:rPr>
            </w:pPr>
            <w:r w:rsidRPr="00FF0F39">
              <w:rPr>
                <w:rFonts w:ascii="Times New Roman" w:hAnsi="Times New Roman"/>
                <w:sz w:val="24"/>
                <w:szCs w:val="24"/>
              </w:rPr>
              <w:t>9</w:t>
            </w:r>
          </w:p>
        </w:tc>
        <w:tc>
          <w:tcPr>
            <w:tcW w:w="1134" w:type="dxa"/>
          </w:tcPr>
          <w:p w:rsidR="001C4721" w:rsidRPr="00FF0F39" w:rsidRDefault="001C4721" w:rsidP="00B3768A">
            <w:pPr>
              <w:pStyle w:val="Standard"/>
              <w:ind w:firstLine="0"/>
              <w:jc w:val="center"/>
              <w:rPr>
                <w:rFonts w:ascii="Times New Roman" w:hAnsi="Times New Roman"/>
                <w:sz w:val="24"/>
                <w:szCs w:val="24"/>
              </w:rPr>
            </w:pPr>
            <w:r w:rsidRPr="00FF0F39">
              <w:rPr>
                <w:rFonts w:ascii="Times New Roman" w:hAnsi="Times New Roman"/>
                <w:sz w:val="24"/>
                <w:szCs w:val="24"/>
              </w:rPr>
              <w:t>0</w:t>
            </w:r>
          </w:p>
        </w:tc>
        <w:tc>
          <w:tcPr>
            <w:tcW w:w="1134" w:type="dxa"/>
            <w:shd w:val="clear" w:color="auto" w:fill="auto"/>
          </w:tcPr>
          <w:p w:rsidR="001C4721" w:rsidRPr="00FF0F39" w:rsidRDefault="001C4721" w:rsidP="00B3768A">
            <w:pPr>
              <w:pStyle w:val="Standard"/>
              <w:ind w:firstLine="0"/>
              <w:jc w:val="center"/>
              <w:rPr>
                <w:rFonts w:ascii="Times New Roman" w:hAnsi="Times New Roman"/>
                <w:sz w:val="24"/>
                <w:szCs w:val="24"/>
              </w:rPr>
            </w:pPr>
            <w:r w:rsidRPr="00FF0F39">
              <w:rPr>
                <w:rFonts w:ascii="Times New Roman" w:hAnsi="Times New Roman"/>
                <w:sz w:val="24"/>
                <w:szCs w:val="24"/>
              </w:rPr>
              <w:t>3</w:t>
            </w:r>
          </w:p>
        </w:tc>
        <w:tc>
          <w:tcPr>
            <w:tcW w:w="1276" w:type="dxa"/>
          </w:tcPr>
          <w:p w:rsidR="001C4721" w:rsidRPr="00FF0F39" w:rsidRDefault="001C4721" w:rsidP="00B3768A">
            <w:pPr>
              <w:pStyle w:val="Standard"/>
              <w:ind w:firstLine="0"/>
              <w:jc w:val="center"/>
              <w:rPr>
                <w:rFonts w:ascii="Times New Roman" w:hAnsi="Times New Roman"/>
                <w:sz w:val="24"/>
                <w:szCs w:val="24"/>
              </w:rPr>
            </w:pPr>
            <w:r w:rsidRPr="00FF0F39">
              <w:rPr>
                <w:rFonts w:ascii="Times New Roman" w:hAnsi="Times New Roman"/>
                <w:sz w:val="24"/>
                <w:szCs w:val="24"/>
              </w:rPr>
              <w:t>10</w:t>
            </w:r>
          </w:p>
        </w:tc>
        <w:tc>
          <w:tcPr>
            <w:tcW w:w="1134" w:type="dxa"/>
          </w:tcPr>
          <w:p w:rsidR="001C4721" w:rsidRPr="00FF0F39" w:rsidRDefault="001C4721" w:rsidP="00B3768A">
            <w:pPr>
              <w:pStyle w:val="Standard"/>
              <w:ind w:firstLine="0"/>
              <w:jc w:val="center"/>
              <w:rPr>
                <w:rFonts w:ascii="Times New Roman" w:hAnsi="Times New Roman"/>
                <w:sz w:val="24"/>
                <w:szCs w:val="24"/>
              </w:rPr>
            </w:pPr>
            <w:r w:rsidRPr="00FF0F39">
              <w:rPr>
                <w:rFonts w:ascii="Times New Roman" w:hAnsi="Times New Roman"/>
                <w:sz w:val="24"/>
                <w:szCs w:val="24"/>
              </w:rPr>
              <w:t>0</w:t>
            </w:r>
          </w:p>
        </w:tc>
        <w:tc>
          <w:tcPr>
            <w:tcW w:w="1134" w:type="dxa"/>
            <w:vAlign w:val="center"/>
          </w:tcPr>
          <w:p w:rsidR="001C4721" w:rsidRPr="00FF0F39" w:rsidRDefault="001C4721" w:rsidP="00B3768A">
            <w:pPr>
              <w:pStyle w:val="a3"/>
              <w:spacing w:before="0" w:beforeAutospacing="0" w:after="0" w:afterAutospacing="0"/>
              <w:jc w:val="center"/>
              <w:textAlignment w:val="bottom"/>
            </w:pPr>
            <w:r w:rsidRPr="00FF0F39">
              <w:rPr>
                <w:bCs/>
                <w:kern w:val="24"/>
              </w:rPr>
              <w:t>3,1</w:t>
            </w:r>
          </w:p>
        </w:tc>
      </w:tr>
      <w:tr w:rsidR="001C4721" w:rsidRPr="00FF0F39" w:rsidTr="001C4721">
        <w:tc>
          <w:tcPr>
            <w:tcW w:w="567"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2</w:t>
            </w:r>
          </w:p>
        </w:tc>
        <w:tc>
          <w:tcPr>
            <w:tcW w:w="2235"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Чутеевская СОШ</w:t>
            </w:r>
          </w:p>
        </w:tc>
        <w:tc>
          <w:tcPr>
            <w:tcW w:w="992"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5</w:t>
            </w:r>
          </w:p>
        </w:tc>
        <w:tc>
          <w:tcPr>
            <w:tcW w:w="1134"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1134" w:type="dxa"/>
            <w:shd w:val="clear" w:color="auto" w:fill="auto"/>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3,3</w:t>
            </w:r>
          </w:p>
        </w:tc>
        <w:tc>
          <w:tcPr>
            <w:tcW w:w="1276"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5</w:t>
            </w:r>
          </w:p>
        </w:tc>
        <w:tc>
          <w:tcPr>
            <w:tcW w:w="1134"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1134" w:type="dxa"/>
            <w:vAlign w:val="center"/>
          </w:tcPr>
          <w:p w:rsidR="001C4721" w:rsidRPr="00FF0F39" w:rsidRDefault="001C4721" w:rsidP="00B3768A">
            <w:pPr>
              <w:pStyle w:val="a3"/>
              <w:spacing w:before="0" w:beforeAutospacing="0" w:after="0" w:afterAutospacing="0"/>
              <w:jc w:val="center"/>
              <w:textAlignment w:val="bottom"/>
            </w:pPr>
            <w:r w:rsidRPr="00FF0F39">
              <w:rPr>
                <w:bCs/>
                <w:kern w:val="24"/>
              </w:rPr>
              <w:t>4</w:t>
            </w:r>
          </w:p>
        </w:tc>
      </w:tr>
      <w:tr w:rsidR="001C4721" w:rsidRPr="00FF0F39" w:rsidTr="001C4721">
        <w:tc>
          <w:tcPr>
            <w:tcW w:w="567"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3</w:t>
            </w:r>
          </w:p>
        </w:tc>
        <w:tc>
          <w:tcPr>
            <w:tcW w:w="2235"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Старотябердинская СОШ</w:t>
            </w:r>
          </w:p>
        </w:tc>
        <w:tc>
          <w:tcPr>
            <w:tcW w:w="992" w:type="dxa"/>
          </w:tcPr>
          <w:p w:rsidR="001C4721" w:rsidRPr="00FF0F39" w:rsidRDefault="001C4721" w:rsidP="00B3768A">
            <w:pPr>
              <w:pStyle w:val="Standard"/>
              <w:ind w:firstLine="0"/>
              <w:jc w:val="center"/>
              <w:rPr>
                <w:rFonts w:ascii="Times New Roman" w:hAnsi="Times New Roman"/>
                <w:sz w:val="24"/>
                <w:szCs w:val="24"/>
              </w:rPr>
            </w:pPr>
            <w:r w:rsidRPr="00FF0F39">
              <w:rPr>
                <w:rFonts w:ascii="Times New Roman" w:hAnsi="Times New Roman"/>
                <w:sz w:val="24"/>
                <w:szCs w:val="24"/>
              </w:rPr>
              <w:t>2</w:t>
            </w:r>
          </w:p>
        </w:tc>
        <w:tc>
          <w:tcPr>
            <w:tcW w:w="1134" w:type="dxa"/>
          </w:tcPr>
          <w:p w:rsidR="001C4721" w:rsidRPr="00FF0F39" w:rsidRDefault="001C4721" w:rsidP="00B3768A">
            <w:pPr>
              <w:pStyle w:val="Standard"/>
              <w:ind w:firstLine="0"/>
              <w:jc w:val="center"/>
              <w:rPr>
                <w:rFonts w:ascii="Times New Roman" w:hAnsi="Times New Roman"/>
                <w:sz w:val="24"/>
                <w:szCs w:val="24"/>
              </w:rPr>
            </w:pPr>
            <w:r w:rsidRPr="00FF0F39">
              <w:rPr>
                <w:rFonts w:ascii="Times New Roman" w:hAnsi="Times New Roman"/>
                <w:sz w:val="24"/>
                <w:szCs w:val="24"/>
              </w:rPr>
              <w:t>0</w:t>
            </w:r>
          </w:p>
        </w:tc>
        <w:tc>
          <w:tcPr>
            <w:tcW w:w="1134" w:type="dxa"/>
            <w:shd w:val="clear" w:color="auto" w:fill="auto"/>
          </w:tcPr>
          <w:p w:rsidR="001C4721" w:rsidRPr="00FF0F39" w:rsidRDefault="001C4721" w:rsidP="00B3768A">
            <w:pPr>
              <w:pStyle w:val="Standard"/>
              <w:ind w:firstLine="0"/>
              <w:jc w:val="center"/>
              <w:rPr>
                <w:rFonts w:ascii="Times New Roman" w:hAnsi="Times New Roman"/>
                <w:sz w:val="24"/>
                <w:szCs w:val="24"/>
              </w:rPr>
            </w:pPr>
            <w:r w:rsidRPr="00FF0F39">
              <w:rPr>
                <w:rFonts w:ascii="Times New Roman" w:hAnsi="Times New Roman"/>
                <w:sz w:val="24"/>
                <w:szCs w:val="24"/>
              </w:rPr>
              <w:t>3</w:t>
            </w:r>
          </w:p>
        </w:tc>
        <w:tc>
          <w:tcPr>
            <w:tcW w:w="1276" w:type="dxa"/>
          </w:tcPr>
          <w:p w:rsidR="001C4721" w:rsidRPr="00FF0F39" w:rsidRDefault="001C4721" w:rsidP="00B3768A">
            <w:pPr>
              <w:pStyle w:val="Standard"/>
              <w:ind w:firstLine="0"/>
              <w:jc w:val="center"/>
              <w:rPr>
                <w:rFonts w:ascii="Times New Roman" w:hAnsi="Times New Roman"/>
                <w:sz w:val="24"/>
                <w:szCs w:val="24"/>
              </w:rPr>
            </w:pPr>
            <w:r w:rsidRPr="00FF0F39">
              <w:rPr>
                <w:rFonts w:ascii="Times New Roman" w:hAnsi="Times New Roman"/>
                <w:sz w:val="24"/>
                <w:szCs w:val="24"/>
              </w:rPr>
              <w:t>2</w:t>
            </w:r>
          </w:p>
        </w:tc>
        <w:tc>
          <w:tcPr>
            <w:tcW w:w="1134" w:type="dxa"/>
          </w:tcPr>
          <w:p w:rsidR="001C4721" w:rsidRPr="00FF0F39" w:rsidRDefault="001C4721" w:rsidP="00B3768A">
            <w:pPr>
              <w:pStyle w:val="Standard"/>
              <w:ind w:firstLine="0"/>
              <w:jc w:val="center"/>
              <w:rPr>
                <w:rFonts w:ascii="Times New Roman" w:hAnsi="Times New Roman"/>
                <w:sz w:val="24"/>
                <w:szCs w:val="24"/>
              </w:rPr>
            </w:pPr>
            <w:r w:rsidRPr="00FF0F39">
              <w:rPr>
                <w:rFonts w:ascii="Times New Roman" w:hAnsi="Times New Roman"/>
                <w:sz w:val="24"/>
                <w:szCs w:val="24"/>
              </w:rPr>
              <w:t>1</w:t>
            </w:r>
          </w:p>
        </w:tc>
        <w:tc>
          <w:tcPr>
            <w:tcW w:w="1134" w:type="dxa"/>
            <w:vAlign w:val="center"/>
          </w:tcPr>
          <w:p w:rsidR="001C4721" w:rsidRPr="00FF0F39" w:rsidRDefault="001C4721" w:rsidP="00B3768A">
            <w:pPr>
              <w:pStyle w:val="a3"/>
              <w:spacing w:before="0" w:beforeAutospacing="0" w:after="0" w:afterAutospacing="0"/>
              <w:jc w:val="center"/>
              <w:textAlignment w:val="bottom"/>
            </w:pPr>
            <w:r w:rsidRPr="00FF0F39">
              <w:rPr>
                <w:bCs/>
                <w:kern w:val="24"/>
              </w:rPr>
              <w:t>2,5</w:t>
            </w:r>
          </w:p>
        </w:tc>
      </w:tr>
      <w:tr w:rsidR="001C4721" w:rsidRPr="00FF0F39" w:rsidTr="001C4721">
        <w:tc>
          <w:tcPr>
            <w:tcW w:w="567"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4</w:t>
            </w:r>
          </w:p>
        </w:tc>
        <w:tc>
          <w:tcPr>
            <w:tcW w:w="2235"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Хозесановская СОШ</w:t>
            </w:r>
          </w:p>
        </w:tc>
        <w:tc>
          <w:tcPr>
            <w:tcW w:w="992"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3</w:t>
            </w:r>
          </w:p>
        </w:tc>
        <w:tc>
          <w:tcPr>
            <w:tcW w:w="1134"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1134" w:type="dxa"/>
            <w:shd w:val="clear" w:color="auto" w:fill="auto"/>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2,7</w:t>
            </w:r>
          </w:p>
        </w:tc>
        <w:tc>
          <w:tcPr>
            <w:tcW w:w="1276"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3</w:t>
            </w:r>
          </w:p>
        </w:tc>
        <w:tc>
          <w:tcPr>
            <w:tcW w:w="1134"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1134" w:type="dxa"/>
            <w:vAlign w:val="center"/>
          </w:tcPr>
          <w:p w:rsidR="001C4721" w:rsidRPr="00FF0F39" w:rsidRDefault="001C4721" w:rsidP="00B3768A">
            <w:pPr>
              <w:pStyle w:val="a3"/>
              <w:spacing w:before="0" w:beforeAutospacing="0" w:after="0" w:afterAutospacing="0"/>
              <w:jc w:val="center"/>
              <w:textAlignment w:val="bottom"/>
            </w:pPr>
            <w:r w:rsidRPr="00FF0F39">
              <w:rPr>
                <w:bCs/>
                <w:kern w:val="24"/>
              </w:rPr>
              <w:t>2,7</w:t>
            </w:r>
          </w:p>
        </w:tc>
      </w:tr>
      <w:tr w:rsidR="001C4721" w:rsidRPr="00FF0F39" w:rsidTr="001C4721">
        <w:tc>
          <w:tcPr>
            <w:tcW w:w="567"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5</w:t>
            </w:r>
          </w:p>
        </w:tc>
        <w:tc>
          <w:tcPr>
            <w:tcW w:w="2235"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Большеподберезинская СОШ</w:t>
            </w:r>
          </w:p>
        </w:tc>
        <w:tc>
          <w:tcPr>
            <w:tcW w:w="992"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5</w:t>
            </w:r>
          </w:p>
        </w:tc>
        <w:tc>
          <w:tcPr>
            <w:tcW w:w="1134"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1134" w:type="dxa"/>
            <w:shd w:val="clear" w:color="auto" w:fill="auto"/>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3,4</w:t>
            </w:r>
          </w:p>
        </w:tc>
        <w:tc>
          <w:tcPr>
            <w:tcW w:w="1276"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5</w:t>
            </w:r>
          </w:p>
        </w:tc>
        <w:tc>
          <w:tcPr>
            <w:tcW w:w="1134"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1134" w:type="dxa"/>
            <w:vAlign w:val="center"/>
          </w:tcPr>
          <w:p w:rsidR="001C4721" w:rsidRPr="00FF0F39" w:rsidRDefault="001C4721" w:rsidP="00B3768A">
            <w:pPr>
              <w:pStyle w:val="a3"/>
              <w:spacing w:before="0" w:beforeAutospacing="0" w:after="0" w:afterAutospacing="0"/>
              <w:jc w:val="center"/>
              <w:textAlignment w:val="bottom"/>
            </w:pPr>
            <w:r w:rsidRPr="00FF0F39">
              <w:rPr>
                <w:bCs/>
                <w:kern w:val="24"/>
              </w:rPr>
              <w:t>3,8</w:t>
            </w:r>
          </w:p>
        </w:tc>
      </w:tr>
      <w:tr w:rsidR="001C4721" w:rsidRPr="00FF0F39" w:rsidTr="001C4721">
        <w:tc>
          <w:tcPr>
            <w:tcW w:w="567"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6</w:t>
            </w:r>
          </w:p>
        </w:tc>
        <w:tc>
          <w:tcPr>
            <w:tcW w:w="2235"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Федоровская СОШ</w:t>
            </w:r>
          </w:p>
        </w:tc>
        <w:tc>
          <w:tcPr>
            <w:tcW w:w="992" w:type="dxa"/>
          </w:tcPr>
          <w:p w:rsidR="001C4721" w:rsidRPr="00FF0F39" w:rsidRDefault="001C4721" w:rsidP="00B3768A">
            <w:pPr>
              <w:pStyle w:val="Standard"/>
              <w:ind w:firstLine="0"/>
              <w:jc w:val="center"/>
              <w:rPr>
                <w:rFonts w:ascii="Times New Roman" w:hAnsi="Times New Roman"/>
                <w:sz w:val="24"/>
                <w:szCs w:val="24"/>
              </w:rPr>
            </w:pPr>
            <w:r w:rsidRPr="00FF0F39">
              <w:rPr>
                <w:rFonts w:ascii="Times New Roman" w:hAnsi="Times New Roman"/>
                <w:sz w:val="24"/>
                <w:szCs w:val="24"/>
              </w:rPr>
              <w:t>6</w:t>
            </w:r>
          </w:p>
        </w:tc>
        <w:tc>
          <w:tcPr>
            <w:tcW w:w="1134" w:type="dxa"/>
          </w:tcPr>
          <w:p w:rsidR="001C4721" w:rsidRPr="00FF0F39" w:rsidRDefault="001C4721" w:rsidP="00B3768A">
            <w:pPr>
              <w:pStyle w:val="Standard"/>
              <w:ind w:firstLine="0"/>
              <w:jc w:val="center"/>
              <w:rPr>
                <w:rFonts w:ascii="Times New Roman" w:hAnsi="Times New Roman"/>
                <w:sz w:val="24"/>
                <w:szCs w:val="24"/>
              </w:rPr>
            </w:pPr>
            <w:r w:rsidRPr="00FF0F39">
              <w:rPr>
                <w:rFonts w:ascii="Times New Roman" w:hAnsi="Times New Roman"/>
                <w:sz w:val="24"/>
                <w:szCs w:val="24"/>
              </w:rPr>
              <w:t>1</w:t>
            </w:r>
          </w:p>
        </w:tc>
        <w:tc>
          <w:tcPr>
            <w:tcW w:w="1134" w:type="dxa"/>
            <w:shd w:val="clear" w:color="auto" w:fill="auto"/>
          </w:tcPr>
          <w:p w:rsidR="001C4721" w:rsidRPr="00FF0F39" w:rsidRDefault="001C4721" w:rsidP="00B3768A">
            <w:pPr>
              <w:pStyle w:val="Standard"/>
              <w:ind w:firstLine="0"/>
              <w:jc w:val="center"/>
              <w:rPr>
                <w:rFonts w:ascii="Times New Roman" w:hAnsi="Times New Roman"/>
                <w:sz w:val="24"/>
                <w:szCs w:val="24"/>
              </w:rPr>
            </w:pPr>
            <w:r w:rsidRPr="00FF0F39">
              <w:rPr>
                <w:rFonts w:ascii="Times New Roman" w:hAnsi="Times New Roman"/>
                <w:sz w:val="24"/>
                <w:szCs w:val="24"/>
              </w:rPr>
              <w:t>3</w:t>
            </w:r>
          </w:p>
        </w:tc>
        <w:tc>
          <w:tcPr>
            <w:tcW w:w="1276"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6</w:t>
            </w:r>
          </w:p>
        </w:tc>
        <w:tc>
          <w:tcPr>
            <w:tcW w:w="1134"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2</w:t>
            </w:r>
          </w:p>
        </w:tc>
        <w:tc>
          <w:tcPr>
            <w:tcW w:w="1134" w:type="dxa"/>
            <w:vAlign w:val="center"/>
          </w:tcPr>
          <w:p w:rsidR="001C4721" w:rsidRPr="00FF0F39" w:rsidRDefault="001C4721" w:rsidP="00B3768A">
            <w:pPr>
              <w:pStyle w:val="a3"/>
              <w:spacing w:before="0" w:beforeAutospacing="0" w:after="0" w:afterAutospacing="0"/>
              <w:jc w:val="center"/>
              <w:textAlignment w:val="bottom"/>
            </w:pPr>
            <w:r w:rsidRPr="00FF0F39">
              <w:rPr>
                <w:bCs/>
                <w:kern w:val="24"/>
              </w:rPr>
              <w:t>3</w:t>
            </w:r>
          </w:p>
        </w:tc>
      </w:tr>
      <w:tr w:rsidR="001C4721" w:rsidRPr="00FF0F39" w:rsidTr="001C4721">
        <w:tc>
          <w:tcPr>
            <w:tcW w:w="567" w:type="dxa"/>
          </w:tcPr>
          <w:p w:rsidR="001C4721" w:rsidRPr="00FF0F39" w:rsidRDefault="001C4721" w:rsidP="00B3768A">
            <w:pPr>
              <w:jc w:val="center"/>
              <w:rPr>
                <w:rFonts w:ascii="Times New Roman" w:hAnsi="Times New Roman" w:cs="Times New Roman"/>
                <w:sz w:val="24"/>
                <w:szCs w:val="24"/>
              </w:rPr>
            </w:pPr>
          </w:p>
        </w:tc>
        <w:tc>
          <w:tcPr>
            <w:tcW w:w="2235" w:type="dxa"/>
          </w:tcPr>
          <w:p w:rsidR="001C4721" w:rsidRPr="00FF0F39" w:rsidRDefault="001C4721" w:rsidP="00B3768A">
            <w:pPr>
              <w:jc w:val="center"/>
              <w:rPr>
                <w:rFonts w:ascii="Times New Roman" w:hAnsi="Times New Roman" w:cs="Times New Roman"/>
                <w:sz w:val="24"/>
                <w:szCs w:val="24"/>
              </w:rPr>
            </w:pPr>
            <w:r w:rsidRPr="00FF0F39">
              <w:rPr>
                <w:rFonts w:ascii="Times New Roman" w:hAnsi="Times New Roman" w:cs="Times New Roman"/>
                <w:sz w:val="24"/>
                <w:szCs w:val="24"/>
              </w:rPr>
              <w:t>Итого</w:t>
            </w:r>
          </w:p>
        </w:tc>
        <w:tc>
          <w:tcPr>
            <w:tcW w:w="992" w:type="dxa"/>
          </w:tcPr>
          <w:p w:rsidR="001C4721" w:rsidRPr="00FF0F39" w:rsidRDefault="001C4721" w:rsidP="00B3768A">
            <w:pPr>
              <w:jc w:val="center"/>
              <w:rPr>
                <w:rFonts w:ascii="Times New Roman" w:hAnsi="Times New Roman" w:cs="Times New Roman"/>
                <w:b/>
                <w:sz w:val="24"/>
                <w:szCs w:val="24"/>
              </w:rPr>
            </w:pPr>
            <w:r w:rsidRPr="00FF0F39">
              <w:rPr>
                <w:rFonts w:ascii="Times New Roman" w:hAnsi="Times New Roman" w:cs="Times New Roman"/>
                <w:b/>
                <w:sz w:val="24"/>
                <w:szCs w:val="24"/>
              </w:rPr>
              <w:t>30</w:t>
            </w:r>
          </w:p>
        </w:tc>
        <w:tc>
          <w:tcPr>
            <w:tcW w:w="1134" w:type="dxa"/>
          </w:tcPr>
          <w:p w:rsidR="001C4721" w:rsidRPr="00FF0F39" w:rsidRDefault="001C4721" w:rsidP="00B3768A">
            <w:pPr>
              <w:jc w:val="center"/>
              <w:rPr>
                <w:rFonts w:ascii="Times New Roman" w:hAnsi="Times New Roman" w:cs="Times New Roman"/>
                <w:b/>
                <w:sz w:val="24"/>
                <w:szCs w:val="24"/>
              </w:rPr>
            </w:pPr>
            <w:r w:rsidRPr="00FF0F39">
              <w:rPr>
                <w:rFonts w:ascii="Times New Roman" w:hAnsi="Times New Roman" w:cs="Times New Roman"/>
                <w:b/>
                <w:sz w:val="24"/>
                <w:szCs w:val="24"/>
              </w:rPr>
              <w:t>3</w:t>
            </w:r>
          </w:p>
        </w:tc>
        <w:tc>
          <w:tcPr>
            <w:tcW w:w="1134" w:type="dxa"/>
            <w:shd w:val="clear" w:color="auto" w:fill="auto"/>
          </w:tcPr>
          <w:p w:rsidR="001C4721" w:rsidRPr="00FF0F39" w:rsidRDefault="001C4721" w:rsidP="00B3768A">
            <w:pPr>
              <w:jc w:val="center"/>
              <w:rPr>
                <w:rFonts w:ascii="Times New Roman" w:hAnsi="Times New Roman" w:cs="Times New Roman"/>
                <w:b/>
                <w:sz w:val="24"/>
                <w:szCs w:val="24"/>
              </w:rPr>
            </w:pPr>
            <w:r w:rsidRPr="00FF0F39">
              <w:rPr>
                <w:rFonts w:ascii="Times New Roman" w:hAnsi="Times New Roman" w:cs="Times New Roman"/>
                <w:b/>
                <w:sz w:val="24"/>
                <w:szCs w:val="24"/>
              </w:rPr>
              <w:t>3,1</w:t>
            </w:r>
          </w:p>
        </w:tc>
        <w:tc>
          <w:tcPr>
            <w:tcW w:w="1276" w:type="dxa"/>
          </w:tcPr>
          <w:p w:rsidR="001C4721" w:rsidRPr="00FF0F39" w:rsidRDefault="001C4721" w:rsidP="00B3768A">
            <w:pPr>
              <w:jc w:val="center"/>
              <w:rPr>
                <w:rFonts w:ascii="Times New Roman" w:hAnsi="Times New Roman" w:cs="Times New Roman"/>
                <w:b/>
                <w:sz w:val="24"/>
                <w:szCs w:val="24"/>
              </w:rPr>
            </w:pPr>
            <w:r w:rsidRPr="00FF0F39">
              <w:rPr>
                <w:rFonts w:ascii="Times New Roman" w:hAnsi="Times New Roman" w:cs="Times New Roman"/>
                <w:b/>
                <w:sz w:val="24"/>
                <w:szCs w:val="24"/>
              </w:rPr>
              <w:t>31</w:t>
            </w:r>
          </w:p>
        </w:tc>
        <w:tc>
          <w:tcPr>
            <w:tcW w:w="1134" w:type="dxa"/>
          </w:tcPr>
          <w:p w:rsidR="001C4721" w:rsidRPr="00FF0F39" w:rsidRDefault="001C4721" w:rsidP="00B3768A">
            <w:pPr>
              <w:jc w:val="center"/>
              <w:rPr>
                <w:rFonts w:ascii="Times New Roman" w:hAnsi="Times New Roman" w:cs="Times New Roman"/>
                <w:b/>
                <w:sz w:val="24"/>
                <w:szCs w:val="24"/>
              </w:rPr>
            </w:pPr>
            <w:r w:rsidRPr="00FF0F39">
              <w:rPr>
                <w:rFonts w:ascii="Times New Roman" w:hAnsi="Times New Roman" w:cs="Times New Roman"/>
                <w:b/>
                <w:sz w:val="24"/>
                <w:szCs w:val="24"/>
              </w:rPr>
              <w:t>4</w:t>
            </w:r>
          </w:p>
        </w:tc>
        <w:tc>
          <w:tcPr>
            <w:tcW w:w="1134" w:type="dxa"/>
            <w:vAlign w:val="center"/>
          </w:tcPr>
          <w:p w:rsidR="001C4721" w:rsidRPr="00FF0F39" w:rsidRDefault="001C4721" w:rsidP="00B3768A">
            <w:pPr>
              <w:pStyle w:val="a3"/>
              <w:spacing w:before="0" w:beforeAutospacing="0" w:after="0" w:afterAutospacing="0"/>
              <w:jc w:val="center"/>
              <w:textAlignment w:val="bottom"/>
              <w:rPr>
                <w:b/>
              </w:rPr>
            </w:pPr>
            <w:r w:rsidRPr="00FF0F39">
              <w:rPr>
                <w:b/>
                <w:bCs/>
                <w:kern w:val="24"/>
              </w:rPr>
              <w:t>3,18</w:t>
            </w:r>
          </w:p>
        </w:tc>
      </w:tr>
    </w:tbl>
    <w:p w:rsidR="001C4721" w:rsidRPr="00FF0F39" w:rsidRDefault="001C4721" w:rsidP="00B3768A">
      <w:pPr>
        <w:spacing w:after="0" w:line="240" w:lineRule="auto"/>
        <w:jc w:val="center"/>
        <w:rPr>
          <w:rFonts w:ascii="Times New Roman" w:hAnsi="Times New Roman" w:cs="Times New Roman"/>
          <w:b/>
          <w:sz w:val="28"/>
          <w:szCs w:val="28"/>
          <w:u w:val="single"/>
        </w:rPr>
      </w:pPr>
    </w:p>
    <w:p w:rsidR="00B01B5B" w:rsidRPr="00FF0F39" w:rsidRDefault="00AB6ADA" w:rsidP="00B3768A">
      <w:pPr>
        <w:pStyle w:val="1"/>
        <w:ind w:firstLine="708"/>
        <w:jc w:val="both"/>
        <w:rPr>
          <w:rFonts w:ascii="Times New Roman" w:hAnsi="Times New Roman"/>
          <w:sz w:val="28"/>
          <w:szCs w:val="28"/>
        </w:rPr>
      </w:pPr>
      <w:r w:rsidRPr="00FF0F39">
        <w:rPr>
          <w:rFonts w:ascii="Times New Roman" w:hAnsi="Times New Roman"/>
          <w:noProof/>
          <w:sz w:val="28"/>
          <w:szCs w:val="28"/>
          <w:lang w:eastAsia="ru-RU"/>
        </w:rPr>
        <w:drawing>
          <wp:inline distT="0" distB="0" distL="0" distR="0">
            <wp:extent cx="5327391" cy="1908110"/>
            <wp:effectExtent l="19050" t="0" r="25659"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01B5B" w:rsidRPr="00FF0F39" w:rsidRDefault="00B01B5B" w:rsidP="00B3768A">
      <w:pPr>
        <w:pStyle w:val="1"/>
        <w:ind w:firstLine="708"/>
        <w:jc w:val="both"/>
        <w:rPr>
          <w:rFonts w:ascii="Times New Roman" w:hAnsi="Times New Roman"/>
          <w:sz w:val="28"/>
          <w:szCs w:val="28"/>
        </w:rPr>
      </w:pPr>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lastRenderedPageBreak/>
        <w:t>СЛАЙД</w:t>
      </w:r>
    </w:p>
    <w:p w:rsidR="00D16EBC" w:rsidRPr="00FF0F39" w:rsidRDefault="00D16EBC" w:rsidP="00A73A45">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Мониторинг проведения пробных ЕГЭ</w:t>
      </w:r>
      <w:r w:rsidR="003B1192" w:rsidRPr="00FF0F39">
        <w:rPr>
          <w:rFonts w:ascii="Times New Roman" w:hAnsi="Times New Roman" w:cs="Times New Roman"/>
          <w:sz w:val="28"/>
          <w:szCs w:val="28"/>
        </w:rPr>
        <w:t xml:space="preserve"> </w:t>
      </w:r>
      <w:r w:rsidRPr="00FF0F39">
        <w:rPr>
          <w:rFonts w:ascii="Times New Roman" w:hAnsi="Times New Roman" w:cs="Times New Roman"/>
          <w:sz w:val="28"/>
          <w:szCs w:val="28"/>
        </w:rPr>
        <w:t>по математике профильного уровня  в</w:t>
      </w:r>
      <w:r w:rsidR="00F00142" w:rsidRPr="00FF0F39">
        <w:rPr>
          <w:rFonts w:ascii="Times New Roman" w:hAnsi="Times New Roman" w:cs="Times New Roman"/>
          <w:sz w:val="28"/>
          <w:szCs w:val="28"/>
        </w:rPr>
        <w:t xml:space="preserve">ОУ </w:t>
      </w:r>
      <w:r w:rsidRPr="00FF0F39">
        <w:rPr>
          <w:rFonts w:ascii="Times New Roman" w:hAnsi="Times New Roman" w:cs="Times New Roman"/>
          <w:sz w:val="28"/>
          <w:szCs w:val="28"/>
        </w:rPr>
        <w:t>по итогам 1 четверти 2020-2021 уч</w:t>
      </w:r>
      <w:r w:rsidR="00E9176D" w:rsidRPr="00FF0F39">
        <w:rPr>
          <w:rFonts w:ascii="Times New Roman" w:hAnsi="Times New Roman" w:cs="Times New Roman"/>
          <w:sz w:val="28"/>
          <w:szCs w:val="28"/>
        </w:rPr>
        <w:t>.</w:t>
      </w:r>
      <w:r w:rsidRPr="00FF0F39">
        <w:rPr>
          <w:rFonts w:ascii="Times New Roman" w:hAnsi="Times New Roman" w:cs="Times New Roman"/>
          <w:sz w:val="28"/>
          <w:szCs w:val="28"/>
        </w:rPr>
        <w:t xml:space="preserve"> года</w:t>
      </w:r>
    </w:p>
    <w:tbl>
      <w:tblPr>
        <w:tblStyle w:val="a6"/>
        <w:tblW w:w="9322" w:type="dxa"/>
        <w:tblLayout w:type="fixed"/>
        <w:tblLook w:val="04A0"/>
      </w:tblPr>
      <w:tblGrid>
        <w:gridCol w:w="567"/>
        <w:gridCol w:w="2376"/>
        <w:gridCol w:w="1134"/>
        <w:gridCol w:w="1276"/>
        <w:gridCol w:w="992"/>
        <w:gridCol w:w="850"/>
        <w:gridCol w:w="1134"/>
        <w:gridCol w:w="993"/>
      </w:tblGrid>
      <w:tr w:rsidR="00D16EBC" w:rsidRPr="00FF0F39" w:rsidTr="00D16EBC">
        <w:tc>
          <w:tcPr>
            <w:tcW w:w="567"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w:t>
            </w:r>
          </w:p>
        </w:tc>
        <w:tc>
          <w:tcPr>
            <w:tcW w:w="2376"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Образовательная организация</w:t>
            </w:r>
          </w:p>
        </w:tc>
        <w:tc>
          <w:tcPr>
            <w:tcW w:w="1134"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Количество учащихся (школьный уровень)</w:t>
            </w:r>
          </w:p>
          <w:p w:rsidR="00D16EBC" w:rsidRPr="00FF0F39" w:rsidRDefault="00D16EBC" w:rsidP="00B3768A">
            <w:pPr>
              <w:tabs>
                <w:tab w:val="left" w:pos="1495"/>
              </w:tabs>
              <w:rPr>
                <w:rFonts w:ascii="Times New Roman" w:hAnsi="Times New Roman" w:cs="Times New Roman"/>
                <w:sz w:val="24"/>
                <w:szCs w:val="24"/>
              </w:rPr>
            </w:pPr>
            <w:r w:rsidRPr="00FF0F39">
              <w:rPr>
                <w:rFonts w:ascii="Times New Roman" w:hAnsi="Times New Roman" w:cs="Times New Roman"/>
                <w:sz w:val="24"/>
                <w:szCs w:val="24"/>
              </w:rPr>
              <w:tab/>
            </w:r>
          </w:p>
        </w:tc>
        <w:tc>
          <w:tcPr>
            <w:tcW w:w="1276" w:type="dxa"/>
          </w:tcPr>
          <w:p w:rsidR="00D16EBC" w:rsidRPr="00FF0F39" w:rsidRDefault="00D16EBC" w:rsidP="00B3768A">
            <w:pPr>
              <w:tabs>
                <w:tab w:val="left" w:pos="1495"/>
              </w:tabs>
              <w:jc w:val="center"/>
              <w:rPr>
                <w:rFonts w:ascii="Times New Roman" w:hAnsi="Times New Roman" w:cs="Times New Roman"/>
                <w:sz w:val="24"/>
                <w:szCs w:val="24"/>
              </w:rPr>
            </w:pPr>
            <w:r w:rsidRPr="00FF0F39">
              <w:rPr>
                <w:rFonts w:ascii="Times New Roman" w:hAnsi="Times New Roman" w:cs="Times New Roman"/>
                <w:sz w:val="24"/>
                <w:szCs w:val="24"/>
              </w:rPr>
              <w:t>Количество учащихся, не преодолевших минимальный порог на школьном уровне</w:t>
            </w:r>
          </w:p>
        </w:tc>
        <w:tc>
          <w:tcPr>
            <w:tcW w:w="992"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Средний балл (школьный уровень)</w:t>
            </w:r>
          </w:p>
        </w:tc>
        <w:tc>
          <w:tcPr>
            <w:tcW w:w="850"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Количество учащихся (муниципальный уровень)</w:t>
            </w:r>
          </w:p>
          <w:p w:rsidR="00D16EBC" w:rsidRPr="00FF0F39" w:rsidRDefault="00D16EBC" w:rsidP="00B3768A">
            <w:pPr>
              <w:tabs>
                <w:tab w:val="left" w:pos="1495"/>
              </w:tabs>
              <w:rPr>
                <w:rFonts w:ascii="Times New Roman" w:hAnsi="Times New Roman" w:cs="Times New Roman"/>
                <w:sz w:val="24"/>
                <w:szCs w:val="24"/>
              </w:rPr>
            </w:pPr>
            <w:r w:rsidRPr="00FF0F39">
              <w:rPr>
                <w:rFonts w:ascii="Times New Roman" w:hAnsi="Times New Roman" w:cs="Times New Roman"/>
                <w:sz w:val="24"/>
                <w:szCs w:val="24"/>
              </w:rPr>
              <w:tab/>
            </w:r>
          </w:p>
        </w:tc>
        <w:tc>
          <w:tcPr>
            <w:tcW w:w="1134" w:type="dxa"/>
          </w:tcPr>
          <w:p w:rsidR="00D16EBC" w:rsidRPr="00FF0F39" w:rsidRDefault="00D16EBC" w:rsidP="00B3768A">
            <w:pPr>
              <w:tabs>
                <w:tab w:val="left" w:pos="1495"/>
              </w:tabs>
              <w:jc w:val="center"/>
              <w:rPr>
                <w:rFonts w:ascii="Times New Roman" w:hAnsi="Times New Roman" w:cs="Times New Roman"/>
                <w:sz w:val="24"/>
                <w:szCs w:val="24"/>
              </w:rPr>
            </w:pPr>
            <w:r w:rsidRPr="00FF0F39">
              <w:rPr>
                <w:rFonts w:ascii="Times New Roman" w:hAnsi="Times New Roman" w:cs="Times New Roman"/>
                <w:sz w:val="24"/>
                <w:szCs w:val="24"/>
              </w:rPr>
              <w:t>Количество учащихся, не преодолевших минимальный порог (муниципальный уровень)</w:t>
            </w:r>
          </w:p>
        </w:tc>
        <w:tc>
          <w:tcPr>
            <w:tcW w:w="993"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Средний балл (муниципальный уровень)</w:t>
            </w:r>
          </w:p>
        </w:tc>
      </w:tr>
      <w:tr w:rsidR="00D16EBC" w:rsidRPr="00FF0F39" w:rsidTr="00D16EBC">
        <w:tc>
          <w:tcPr>
            <w:tcW w:w="567"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2376"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Большекайбицкая СОШ</w:t>
            </w:r>
          </w:p>
        </w:tc>
        <w:tc>
          <w:tcPr>
            <w:tcW w:w="1134"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16</w:t>
            </w:r>
          </w:p>
        </w:tc>
        <w:tc>
          <w:tcPr>
            <w:tcW w:w="1276" w:type="dxa"/>
          </w:tcPr>
          <w:p w:rsidR="00D16EBC" w:rsidRPr="00FF0F39" w:rsidRDefault="00D16EBC" w:rsidP="00B3768A">
            <w:pPr>
              <w:pStyle w:val="Standard"/>
              <w:ind w:firstLine="0"/>
              <w:jc w:val="center"/>
              <w:rPr>
                <w:rFonts w:ascii="Times New Roman" w:hAnsi="Times New Roman"/>
                <w:sz w:val="24"/>
                <w:szCs w:val="24"/>
              </w:rPr>
            </w:pPr>
            <w:r w:rsidRPr="00FF0F39">
              <w:rPr>
                <w:rFonts w:ascii="Times New Roman" w:hAnsi="Times New Roman"/>
                <w:sz w:val="24"/>
                <w:szCs w:val="24"/>
              </w:rPr>
              <w:t>3</w:t>
            </w:r>
          </w:p>
        </w:tc>
        <w:tc>
          <w:tcPr>
            <w:tcW w:w="992" w:type="dxa"/>
            <w:shd w:val="clear" w:color="auto" w:fill="FFFFFF" w:themeFill="background1"/>
          </w:tcPr>
          <w:p w:rsidR="00D16EBC" w:rsidRPr="00FF0F39" w:rsidRDefault="00D16EBC" w:rsidP="00B3768A">
            <w:pPr>
              <w:pStyle w:val="Standard"/>
              <w:ind w:firstLine="0"/>
              <w:jc w:val="center"/>
              <w:rPr>
                <w:rFonts w:ascii="Times New Roman" w:hAnsi="Times New Roman"/>
                <w:sz w:val="24"/>
                <w:szCs w:val="24"/>
              </w:rPr>
            </w:pPr>
            <w:r w:rsidRPr="00FF0F39">
              <w:rPr>
                <w:rFonts w:ascii="Times New Roman" w:hAnsi="Times New Roman"/>
                <w:sz w:val="24"/>
                <w:szCs w:val="24"/>
              </w:rPr>
              <w:t>33</w:t>
            </w:r>
          </w:p>
        </w:tc>
        <w:tc>
          <w:tcPr>
            <w:tcW w:w="850" w:type="dxa"/>
          </w:tcPr>
          <w:p w:rsidR="00D16EBC" w:rsidRPr="00FF0F39" w:rsidRDefault="00D16EBC" w:rsidP="00B3768A">
            <w:pPr>
              <w:pStyle w:val="Standard"/>
              <w:ind w:firstLine="0"/>
              <w:jc w:val="center"/>
              <w:rPr>
                <w:rFonts w:ascii="Times New Roman" w:hAnsi="Times New Roman"/>
                <w:sz w:val="24"/>
                <w:szCs w:val="24"/>
              </w:rPr>
            </w:pPr>
            <w:r w:rsidRPr="00FF0F39">
              <w:rPr>
                <w:rFonts w:ascii="Times New Roman" w:hAnsi="Times New Roman"/>
                <w:sz w:val="24"/>
                <w:szCs w:val="24"/>
              </w:rPr>
              <w:t>16</w:t>
            </w:r>
          </w:p>
        </w:tc>
        <w:tc>
          <w:tcPr>
            <w:tcW w:w="1134" w:type="dxa"/>
          </w:tcPr>
          <w:p w:rsidR="00D16EBC" w:rsidRPr="00FF0F39" w:rsidRDefault="00D16EBC" w:rsidP="00B3768A">
            <w:pPr>
              <w:pStyle w:val="Standard"/>
              <w:ind w:firstLine="0"/>
              <w:jc w:val="center"/>
              <w:rPr>
                <w:rFonts w:ascii="Times New Roman" w:hAnsi="Times New Roman"/>
                <w:sz w:val="24"/>
                <w:szCs w:val="24"/>
              </w:rPr>
            </w:pPr>
            <w:r w:rsidRPr="00FF0F39">
              <w:rPr>
                <w:rFonts w:ascii="Times New Roman" w:hAnsi="Times New Roman"/>
                <w:sz w:val="24"/>
                <w:szCs w:val="24"/>
              </w:rPr>
              <w:t>3</w:t>
            </w:r>
          </w:p>
        </w:tc>
        <w:tc>
          <w:tcPr>
            <w:tcW w:w="993" w:type="dxa"/>
          </w:tcPr>
          <w:p w:rsidR="00D16EBC" w:rsidRPr="00FF0F39" w:rsidRDefault="00D16EBC" w:rsidP="00B3768A">
            <w:pPr>
              <w:pStyle w:val="Standard"/>
              <w:ind w:firstLine="0"/>
              <w:jc w:val="center"/>
              <w:rPr>
                <w:rFonts w:ascii="Times New Roman" w:hAnsi="Times New Roman"/>
                <w:sz w:val="24"/>
                <w:szCs w:val="24"/>
              </w:rPr>
            </w:pPr>
            <w:r w:rsidRPr="00FF0F39">
              <w:rPr>
                <w:rFonts w:ascii="Times New Roman" w:hAnsi="Times New Roman"/>
                <w:sz w:val="24"/>
                <w:szCs w:val="24"/>
              </w:rPr>
              <w:t>38,5</w:t>
            </w:r>
          </w:p>
        </w:tc>
      </w:tr>
      <w:tr w:rsidR="00D16EBC" w:rsidRPr="00FF0F39" w:rsidTr="00D16EBC">
        <w:tc>
          <w:tcPr>
            <w:tcW w:w="567"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2</w:t>
            </w:r>
          </w:p>
        </w:tc>
        <w:tc>
          <w:tcPr>
            <w:tcW w:w="2376"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Чутеевская СОШ</w:t>
            </w:r>
          </w:p>
        </w:tc>
        <w:tc>
          <w:tcPr>
            <w:tcW w:w="1134"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1276"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992" w:type="dxa"/>
            <w:shd w:val="clear" w:color="auto" w:fill="FFFFFF" w:themeFill="background1"/>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18</w:t>
            </w:r>
          </w:p>
        </w:tc>
        <w:tc>
          <w:tcPr>
            <w:tcW w:w="850"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1134"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993"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45</w:t>
            </w:r>
          </w:p>
        </w:tc>
      </w:tr>
      <w:tr w:rsidR="00D16EBC" w:rsidRPr="00FF0F39" w:rsidTr="00D16EBC">
        <w:tc>
          <w:tcPr>
            <w:tcW w:w="567"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3</w:t>
            </w:r>
          </w:p>
        </w:tc>
        <w:tc>
          <w:tcPr>
            <w:tcW w:w="2376"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Старотябердинская СОШ</w:t>
            </w:r>
          </w:p>
        </w:tc>
        <w:tc>
          <w:tcPr>
            <w:tcW w:w="1134"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3</w:t>
            </w:r>
          </w:p>
        </w:tc>
        <w:tc>
          <w:tcPr>
            <w:tcW w:w="1276" w:type="dxa"/>
          </w:tcPr>
          <w:p w:rsidR="00D16EBC" w:rsidRPr="00FF0F39" w:rsidRDefault="00D16EBC" w:rsidP="00B3768A">
            <w:pPr>
              <w:pStyle w:val="Standard"/>
              <w:ind w:firstLine="0"/>
              <w:jc w:val="center"/>
              <w:rPr>
                <w:rFonts w:ascii="Times New Roman" w:hAnsi="Times New Roman"/>
                <w:sz w:val="24"/>
                <w:szCs w:val="24"/>
              </w:rPr>
            </w:pPr>
            <w:r w:rsidRPr="00FF0F39">
              <w:rPr>
                <w:rFonts w:ascii="Times New Roman" w:hAnsi="Times New Roman"/>
                <w:sz w:val="24"/>
                <w:szCs w:val="24"/>
              </w:rPr>
              <w:t>0</w:t>
            </w:r>
          </w:p>
        </w:tc>
        <w:tc>
          <w:tcPr>
            <w:tcW w:w="992" w:type="dxa"/>
            <w:shd w:val="clear" w:color="auto" w:fill="FFFFFF" w:themeFill="background1"/>
          </w:tcPr>
          <w:p w:rsidR="00D16EBC" w:rsidRPr="00FF0F39" w:rsidRDefault="00D16EBC" w:rsidP="00B3768A">
            <w:pPr>
              <w:pStyle w:val="Standard"/>
              <w:ind w:firstLine="0"/>
              <w:jc w:val="center"/>
              <w:rPr>
                <w:rFonts w:ascii="Times New Roman" w:hAnsi="Times New Roman"/>
                <w:sz w:val="24"/>
                <w:szCs w:val="24"/>
              </w:rPr>
            </w:pPr>
            <w:r w:rsidRPr="00FF0F39">
              <w:rPr>
                <w:rFonts w:ascii="Times New Roman" w:hAnsi="Times New Roman"/>
                <w:sz w:val="24"/>
                <w:szCs w:val="24"/>
              </w:rPr>
              <w:t>48,3</w:t>
            </w:r>
          </w:p>
        </w:tc>
        <w:tc>
          <w:tcPr>
            <w:tcW w:w="850" w:type="dxa"/>
          </w:tcPr>
          <w:p w:rsidR="00D16EBC" w:rsidRPr="00FF0F39" w:rsidRDefault="00D16EBC" w:rsidP="00B3768A">
            <w:pPr>
              <w:pStyle w:val="Standard"/>
              <w:ind w:firstLine="0"/>
              <w:jc w:val="center"/>
              <w:rPr>
                <w:rFonts w:ascii="Times New Roman" w:hAnsi="Times New Roman"/>
                <w:sz w:val="24"/>
                <w:szCs w:val="24"/>
              </w:rPr>
            </w:pPr>
            <w:r w:rsidRPr="00FF0F39">
              <w:rPr>
                <w:rFonts w:ascii="Times New Roman" w:hAnsi="Times New Roman"/>
                <w:sz w:val="24"/>
                <w:szCs w:val="24"/>
              </w:rPr>
              <w:t>3</w:t>
            </w:r>
          </w:p>
        </w:tc>
        <w:tc>
          <w:tcPr>
            <w:tcW w:w="1134" w:type="dxa"/>
          </w:tcPr>
          <w:p w:rsidR="00D16EBC" w:rsidRPr="00FF0F39" w:rsidRDefault="00D16EBC" w:rsidP="00B3768A">
            <w:pPr>
              <w:pStyle w:val="Standard"/>
              <w:ind w:firstLine="0"/>
              <w:jc w:val="center"/>
              <w:rPr>
                <w:rFonts w:ascii="Times New Roman" w:hAnsi="Times New Roman"/>
                <w:sz w:val="24"/>
                <w:szCs w:val="24"/>
              </w:rPr>
            </w:pPr>
            <w:r w:rsidRPr="00FF0F39">
              <w:rPr>
                <w:rFonts w:ascii="Times New Roman" w:hAnsi="Times New Roman"/>
                <w:sz w:val="24"/>
                <w:szCs w:val="24"/>
              </w:rPr>
              <w:t>0</w:t>
            </w:r>
          </w:p>
        </w:tc>
        <w:tc>
          <w:tcPr>
            <w:tcW w:w="993" w:type="dxa"/>
          </w:tcPr>
          <w:p w:rsidR="00D16EBC" w:rsidRPr="00FF0F39" w:rsidRDefault="00D16EBC" w:rsidP="00B3768A">
            <w:pPr>
              <w:pStyle w:val="Standard"/>
              <w:ind w:firstLine="0"/>
              <w:jc w:val="center"/>
              <w:rPr>
                <w:rFonts w:ascii="Times New Roman" w:hAnsi="Times New Roman"/>
                <w:sz w:val="24"/>
                <w:szCs w:val="24"/>
              </w:rPr>
            </w:pPr>
            <w:r w:rsidRPr="00FF0F39">
              <w:rPr>
                <w:rFonts w:ascii="Times New Roman" w:hAnsi="Times New Roman"/>
                <w:sz w:val="24"/>
                <w:szCs w:val="24"/>
              </w:rPr>
              <w:t>40,7</w:t>
            </w:r>
          </w:p>
        </w:tc>
      </w:tr>
      <w:tr w:rsidR="00D16EBC" w:rsidRPr="00FF0F39" w:rsidTr="00D16EBC">
        <w:tc>
          <w:tcPr>
            <w:tcW w:w="567"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5</w:t>
            </w:r>
          </w:p>
        </w:tc>
        <w:tc>
          <w:tcPr>
            <w:tcW w:w="2376"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Большеподберезинская СОШ</w:t>
            </w:r>
          </w:p>
        </w:tc>
        <w:tc>
          <w:tcPr>
            <w:tcW w:w="1134"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9</w:t>
            </w:r>
          </w:p>
        </w:tc>
        <w:tc>
          <w:tcPr>
            <w:tcW w:w="1276"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992" w:type="dxa"/>
            <w:shd w:val="clear" w:color="auto" w:fill="FFFFFF" w:themeFill="background1"/>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42,6</w:t>
            </w:r>
          </w:p>
        </w:tc>
        <w:tc>
          <w:tcPr>
            <w:tcW w:w="850"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9</w:t>
            </w:r>
          </w:p>
        </w:tc>
        <w:tc>
          <w:tcPr>
            <w:tcW w:w="1134"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993"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45,3</w:t>
            </w:r>
          </w:p>
        </w:tc>
      </w:tr>
      <w:tr w:rsidR="00D16EBC" w:rsidRPr="00FF0F39" w:rsidTr="00D16EBC">
        <w:tc>
          <w:tcPr>
            <w:tcW w:w="567"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6</w:t>
            </w:r>
          </w:p>
        </w:tc>
        <w:tc>
          <w:tcPr>
            <w:tcW w:w="2376"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Федоровская СОШ</w:t>
            </w:r>
          </w:p>
        </w:tc>
        <w:tc>
          <w:tcPr>
            <w:tcW w:w="1134"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10</w:t>
            </w:r>
          </w:p>
        </w:tc>
        <w:tc>
          <w:tcPr>
            <w:tcW w:w="1276" w:type="dxa"/>
          </w:tcPr>
          <w:p w:rsidR="00D16EBC" w:rsidRPr="00FF0F39" w:rsidRDefault="00D16EBC" w:rsidP="00B3768A">
            <w:pPr>
              <w:pStyle w:val="Standard"/>
              <w:ind w:firstLine="0"/>
              <w:jc w:val="center"/>
              <w:rPr>
                <w:rFonts w:ascii="Times New Roman" w:hAnsi="Times New Roman"/>
                <w:sz w:val="24"/>
                <w:szCs w:val="24"/>
              </w:rPr>
            </w:pPr>
            <w:r w:rsidRPr="00FF0F39">
              <w:rPr>
                <w:rFonts w:ascii="Times New Roman" w:hAnsi="Times New Roman"/>
                <w:sz w:val="24"/>
                <w:szCs w:val="24"/>
              </w:rPr>
              <w:t>6</w:t>
            </w:r>
          </w:p>
        </w:tc>
        <w:tc>
          <w:tcPr>
            <w:tcW w:w="992" w:type="dxa"/>
            <w:shd w:val="clear" w:color="auto" w:fill="FFFFFF" w:themeFill="background1"/>
          </w:tcPr>
          <w:p w:rsidR="00D16EBC" w:rsidRPr="00FF0F39" w:rsidRDefault="00D16EBC" w:rsidP="00B3768A">
            <w:pPr>
              <w:pStyle w:val="Standard"/>
              <w:ind w:firstLine="0"/>
              <w:jc w:val="center"/>
              <w:rPr>
                <w:rFonts w:ascii="Times New Roman" w:hAnsi="Times New Roman"/>
                <w:sz w:val="24"/>
                <w:szCs w:val="24"/>
              </w:rPr>
            </w:pPr>
            <w:r w:rsidRPr="00FF0F39">
              <w:rPr>
                <w:rFonts w:ascii="Times New Roman" w:hAnsi="Times New Roman"/>
                <w:sz w:val="24"/>
                <w:szCs w:val="24"/>
              </w:rPr>
              <w:t>20,5</w:t>
            </w:r>
          </w:p>
        </w:tc>
        <w:tc>
          <w:tcPr>
            <w:tcW w:w="850"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10</w:t>
            </w:r>
          </w:p>
        </w:tc>
        <w:tc>
          <w:tcPr>
            <w:tcW w:w="1134"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993"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29,4</w:t>
            </w:r>
          </w:p>
        </w:tc>
      </w:tr>
      <w:tr w:rsidR="00D16EBC" w:rsidRPr="00FF0F39" w:rsidTr="00D16EBC">
        <w:tc>
          <w:tcPr>
            <w:tcW w:w="567" w:type="dxa"/>
          </w:tcPr>
          <w:p w:rsidR="00D16EBC" w:rsidRPr="00FF0F39" w:rsidRDefault="00D16EBC" w:rsidP="00B3768A">
            <w:pPr>
              <w:jc w:val="center"/>
              <w:rPr>
                <w:rFonts w:ascii="Times New Roman" w:hAnsi="Times New Roman" w:cs="Times New Roman"/>
                <w:sz w:val="24"/>
                <w:szCs w:val="24"/>
              </w:rPr>
            </w:pPr>
          </w:p>
        </w:tc>
        <w:tc>
          <w:tcPr>
            <w:tcW w:w="2376" w:type="dxa"/>
          </w:tcPr>
          <w:p w:rsidR="00D16EBC" w:rsidRPr="00FF0F39" w:rsidRDefault="00D16EBC" w:rsidP="00B3768A">
            <w:pPr>
              <w:jc w:val="center"/>
              <w:rPr>
                <w:rFonts w:ascii="Times New Roman" w:hAnsi="Times New Roman" w:cs="Times New Roman"/>
                <w:sz w:val="24"/>
                <w:szCs w:val="24"/>
              </w:rPr>
            </w:pPr>
            <w:r w:rsidRPr="00FF0F39">
              <w:rPr>
                <w:rFonts w:ascii="Times New Roman" w:hAnsi="Times New Roman" w:cs="Times New Roman"/>
                <w:sz w:val="24"/>
                <w:szCs w:val="24"/>
              </w:rPr>
              <w:t>Итого</w:t>
            </w:r>
          </w:p>
        </w:tc>
        <w:tc>
          <w:tcPr>
            <w:tcW w:w="1134" w:type="dxa"/>
          </w:tcPr>
          <w:p w:rsidR="00D16EBC" w:rsidRPr="00FF0F39" w:rsidRDefault="00D16EBC" w:rsidP="00B3768A">
            <w:pPr>
              <w:jc w:val="center"/>
              <w:rPr>
                <w:rFonts w:ascii="Times New Roman" w:hAnsi="Times New Roman" w:cs="Times New Roman"/>
                <w:b/>
                <w:sz w:val="24"/>
                <w:szCs w:val="24"/>
              </w:rPr>
            </w:pPr>
            <w:r w:rsidRPr="00FF0F39">
              <w:rPr>
                <w:rFonts w:ascii="Times New Roman" w:hAnsi="Times New Roman" w:cs="Times New Roman"/>
                <w:b/>
                <w:sz w:val="24"/>
                <w:szCs w:val="24"/>
              </w:rPr>
              <w:t>43</w:t>
            </w:r>
          </w:p>
        </w:tc>
        <w:tc>
          <w:tcPr>
            <w:tcW w:w="1276" w:type="dxa"/>
          </w:tcPr>
          <w:p w:rsidR="00D16EBC" w:rsidRPr="00FF0F39" w:rsidRDefault="00D16EBC" w:rsidP="00B3768A">
            <w:pPr>
              <w:jc w:val="center"/>
              <w:rPr>
                <w:rFonts w:ascii="Times New Roman" w:hAnsi="Times New Roman" w:cs="Times New Roman"/>
                <w:b/>
                <w:sz w:val="24"/>
                <w:szCs w:val="24"/>
              </w:rPr>
            </w:pPr>
            <w:r w:rsidRPr="00FF0F39">
              <w:rPr>
                <w:rFonts w:ascii="Times New Roman" w:hAnsi="Times New Roman" w:cs="Times New Roman"/>
                <w:b/>
                <w:sz w:val="24"/>
                <w:szCs w:val="24"/>
              </w:rPr>
              <w:t>10</w:t>
            </w:r>
          </w:p>
        </w:tc>
        <w:tc>
          <w:tcPr>
            <w:tcW w:w="992" w:type="dxa"/>
            <w:shd w:val="clear" w:color="auto" w:fill="FFFFFF" w:themeFill="background1"/>
          </w:tcPr>
          <w:p w:rsidR="00D16EBC" w:rsidRPr="00FF0F39" w:rsidRDefault="00D16EBC" w:rsidP="00B3768A">
            <w:pPr>
              <w:jc w:val="center"/>
              <w:rPr>
                <w:rFonts w:ascii="Times New Roman" w:hAnsi="Times New Roman" w:cs="Times New Roman"/>
                <w:b/>
                <w:sz w:val="24"/>
                <w:szCs w:val="24"/>
              </w:rPr>
            </w:pPr>
            <w:r w:rsidRPr="00FF0F39">
              <w:rPr>
                <w:rFonts w:ascii="Times New Roman" w:hAnsi="Times New Roman" w:cs="Times New Roman"/>
                <w:b/>
                <w:sz w:val="24"/>
                <w:szCs w:val="24"/>
              </w:rPr>
              <w:t>27,1</w:t>
            </w:r>
          </w:p>
        </w:tc>
        <w:tc>
          <w:tcPr>
            <w:tcW w:w="850" w:type="dxa"/>
          </w:tcPr>
          <w:p w:rsidR="00D16EBC" w:rsidRPr="00FF0F39" w:rsidRDefault="00D16EBC" w:rsidP="00B3768A">
            <w:pPr>
              <w:jc w:val="center"/>
              <w:rPr>
                <w:rFonts w:ascii="Times New Roman" w:hAnsi="Times New Roman" w:cs="Times New Roman"/>
                <w:b/>
                <w:sz w:val="24"/>
                <w:szCs w:val="24"/>
              </w:rPr>
            </w:pPr>
            <w:r w:rsidRPr="00FF0F39">
              <w:rPr>
                <w:rFonts w:ascii="Times New Roman" w:hAnsi="Times New Roman" w:cs="Times New Roman"/>
                <w:b/>
                <w:sz w:val="24"/>
                <w:szCs w:val="24"/>
              </w:rPr>
              <w:t>39</w:t>
            </w:r>
          </w:p>
        </w:tc>
        <w:tc>
          <w:tcPr>
            <w:tcW w:w="1134" w:type="dxa"/>
          </w:tcPr>
          <w:p w:rsidR="00D16EBC" w:rsidRPr="00FF0F39" w:rsidRDefault="00D16EBC" w:rsidP="00B3768A">
            <w:pPr>
              <w:jc w:val="center"/>
              <w:rPr>
                <w:rFonts w:ascii="Times New Roman" w:hAnsi="Times New Roman" w:cs="Times New Roman"/>
                <w:b/>
                <w:sz w:val="24"/>
                <w:szCs w:val="24"/>
              </w:rPr>
            </w:pPr>
            <w:r w:rsidRPr="00FF0F39">
              <w:rPr>
                <w:rFonts w:ascii="Times New Roman" w:hAnsi="Times New Roman" w:cs="Times New Roman"/>
                <w:b/>
                <w:sz w:val="24"/>
                <w:szCs w:val="24"/>
              </w:rPr>
              <w:t>4</w:t>
            </w:r>
          </w:p>
        </w:tc>
        <w:tc>
          <w:tcPr>
            <w:tcW w:w="993" w:type="dxa"/>
          </w:tcPr>
          <w:p w:rsidR="00D16EBC" w:rsidRPr="00FF0F39" w:rsidRDefault="00D16EBC" w:rsidP="00B3768A">
            <w:pPr>
              <w:jc w:val="center"/>
              <w:rPr>
                <w:rFonts w:ascii="Times New Roman" w:hAnsi="Times New Roman" w:cs="Times New Roman"/>
                <w:b/>
                <w:sz w:val="24"/>
                <w:szCs w:val="24"/>
              </w:rPr>
            </w:pPr>
            <w:r w:rsidRPr="00FF0F39">
              <w:rPr>
                <w:rFonts w:ascii="Times New Roman" w:hAnsi="Times New Roman" w:cs="Times New Roman"/>
                <w:b/>
                <w:sz w:val="24"/>
                <w:szCs w:val="24"/>
              </w:rPr>
              <w:t>39,8</w:t>
            </w:r>
          </w:p>
        </w:tc>
      </w:tr>
    </w:tbl>
    <w:p w:rsidR="0029650C" w:rsidRPr="00FF0F39" w:rsidRDefault="00443BE5" w:rsidP="00B3768A">
      <w:pPr>
        <w:pStyle w:val="1"/>
        <w:ind w:firstLine="708"/>
        <w:jc w:val="both"/>
        <w:rPr>
          <w:rFonts w:ascii="Times New Roman" w:hAnsi="Times New Roman"/>
          <w:sz w:val="28"/>
          <w:szCs w:val="28"/>
        </w:rPr>
      </w:pPr>
      <w:r w:rsidRPr="00FF0F39">
        <w:rPr>
          <w:rFonts w:ascii="Times New Roman" w:hAnsi="Times New Roman"/>
          <w:noProof/>
          <w:sz w:val="28"/>
          <w:szCs w:val="28"/>
          <w:lang w:eastAsia="ru-RU"/>
        </w:rPr>
        <w:drawing>
          <wp:inline distT="0" distB="0" distL="0" distR="0">
            <wp:extent cx="5131448" cy="1996971"/>
            <wp:effectExtent l="19050" t="0" r="12052" b="3279"/>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9650C" w:rsidRPr="00FF0F39" w:rsidRDefault="0029650C" w:rsidP="00B3768A">
      <w:pPr>
        <w:pStyle w:val="1"/>
        <w:ind w:firstLine="708"/>
        <w:jc w:val="both"/>
        <w:rPr>
          <w:rFonts w:ascii="Times New Roman" w:hAnsi="Times New Roman"/>
          <w:sz w:val="28"/>
          <w:szCs w:val="28"/>
        </w:rPr>
      </w:pPr>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1B79A4" w:rsidRPr="00FF0F39" w:rsidRDefault="005B743C" w:rsidP="00B3768A">
      <w:pPr>
        <w:pStyle w:val="1"/>
        <w:ind w:firstLine="708"/>
        <w:jc w:val="both"/>
        <w:rPr>
          <w:rFonts w:ascii="Times New Roman" w:hAnsi="Times New Roman"/>
          <w:sz w:val="28"/>
          <w:szCs w:val="28"/>
        </w:rPr>
      </w:pPr>
      <w:r w:rsidRPr="00FF0F39">
        <w:rPr>
          <w:rFonts w:ascii="Times New Roman" w:hAnsi="Times New Roman"/>
          <w:sz w:val="28"/>
          <w:szCs w:val="28"/>
        </w:rPr>
        <w:t xml:space="preserve">19 ноября район участвовал в </w:t>
      </w:r>
      <w:r w:rsidR="00650F68" w:rsidRPr="00FF0F39">
        <w:rPr>
          <w:rFonts w:ascii="Times New Roman" w:hAnsi="Times New Roman"/>
          <w:sz w:val="28"/>
          <w:szCs w:val="28"/>
        </w:rPr>
        <w:t xml:space="preserve">тренировочном экзамене по </w:t>
      </w:r>
      <w:r w:rsidR="001B79A4" w:rsidRPr="00FF0F39">
        <w:rPr>
          <w:rFonts w:ascii="Times New Roman" w:hAnsi="Times New Roman"/>
          <w:sz w:val="28"/>
          <w:szCs w:val="28"/>
        </w:rPr>
        <w:t>Информатик</w:t>
      </w:r>
      <w:r w:rsidR="00650F68" w:rsidRPr="00FF0F39">
        <w:rPr>
          <w:rFonts w:ascii="Times New Roman" w:hAnsi="Times New Roman"/>
          <w:sz w:val="28"/>
          <w:szCs w:val="28"/>
        </w:rPr>
        <w:t xml:space="preserve">е и ИКТ в компьютерной форме. Результаты </w:t>
      </w:r>
      <w:r w:rsidR="002113B6" w:rsidRPr="00FF0F39">
        <w:rPr>
          <w:rFonts w:ascii="Times New Roman" w:hAnsi="Times New Roman"/>
          <w:sz w:val="28"/>
          <w:szCs w:val="28"/>
        </w:rPr>
        <w:t xml:space="preserve">представлены </w:t>
      </w:r>
      <w:r w:rsidR="00650F68" w:rsidRPr="00FF0F39">
        <w:rPr>
          <w:rFonts w:ascii="Times New Roman" w:hAnsi="Times New Roman"/>
          <w:sz w:val="28"/>
          <w:szCs w:val="28"/>
        </w:rPr>
        <w:t xml:space="preserve"> на слайде:</w:t>
      </w:r>
    </w:p>
    <w:p w:rsidR="00024218" w:rsidRPr="00FF0F39" w:rsidRDefault="00024218" w:rsidP="00024218">
      <w:pPr>
        <w:spacing w:after="0"/>
        <w:rPr>
          <w:rFonts w:ascii="Times New Roman" w:hAnsi="Times New Roman" w:cs="Times New Roman"/>
          <w:sz w:val="28"/>
          <w:szCs w:val="28"/>
        </w:rPr>
      </w:pPr>
    </w:p>
    <w:tbl>
      <w:tblPr>
        <w:tblStyle w:val="a6"/>
        <w:tblW w:w="0" w:type="auto"/>
        <w:tblLook w:val="04A0"/>
      </w:tblPr>
      <w:tblGrid>
        <w:gridCol w:w="817"/>
        <w:gridCol w:w="2552"/>
        <w:gridCol w:w="3118"/>
        <w:gridCol w:w="2551"/>
      </w:tblGrid>
      <w:tr w:rsidR="00024218" w:rsidRPr="00FF0F39" w:rsidTr="00352DB8">
        <w:tc>
          <w:tcPr>
            <w:tcW w:w="817" w:type="dxa"/>
          </w:tcPr>
          <w:p w:rsidR="00024218" w:rsidRPr="00FF0F39" w:rsidRDefault="00024218" w:rsidP="00352DB8">
            <w:pPr>
              <w:jc w:val="center"/>
              <w:rPr>
                <w:rFonts w:ascii="Times New Roman" w:hAnsi="Times New Roman" w:cs="Times New Roman"/>
                <w:sz w:val="28"/>
                <w:szCs w:val="28"/>
              </w:rPr>
            </w:pPr>
            <w:r w:rsidRPr="00FF0F39">
              <w:rPr>
                <w:rFonts w:ascii="Times New Roman" w:hAnsi="Times New Roman" w:cs="Times New Roman"/>
                <w:sz w:val="28"/>
                <w:szCs w:val="28"/>
              </w:rPr>
              <w:t>№</w:t>
            </w:r>
          </w:p>
        </w:tc>
        <w:tc>
          <w:tcPr>
            <w:tcW w:w="2552" w:type="dxa"/>
          </w:tcPr>
          <w:p w:rsidR="00024218" w:rsidRPr="00FF0F39" w:rsidRDefault="00024218" w:rsidP="00352DB8">
            <w:pPr>
              <w:jc w:val="center"/>
              <w:rPr>
                <w:rFonts w:ascii="Times New Roman" w:hAnsi="Times New Roman" w:cs="Times New Roman"/>
                <w:sz w:val="28"/>
                <w:szCs w:val="28"/>
              </w:rPr>
            </w:pPr>
            <w:r w:rsidRPr="00FF0F39">
              <w:rPr>
                <w:rFonts w:ascii="Times New Roman" w:hAnsi="Times New Roman" w:cs="Times New Roman"/>
                <w:sz w:val="28"/>
                <w:szCs w:val="28"/>
              </w:rPr>
              <w:t>Школа</w:t>
            </w:r>
          </w:p>
        </w:tc>
        <w:tc>
          <w:tcPr>
            <w:tcW w:w="3118" w:type="dxa"/>
          </w:tcPr>
          <w:p w:rsidR="00024218" w:rsidRPr="00FF0F39" w:rsidRDefault="00024218" w:rsidP="00352DB8">
            <w:pPr>
              <w:jc w:val="center"/>
              <w:rPr>
                <w:rFonts w:ascii="Times New Roman" w:hAnsi="Times New Roman" w:cs="Times New Roman"/>
                <w:sz w:val="28"/>
                <w:szCs w:val="28"/>
              </w:rPr>
            </w:pPr>
            <w:r w:rsidRPr="00FF0F39">
              <w:rPr>
                <w:rFonts w:ascii="Times New Roman" w:hAnsi="Times New Roman" w:cs="Times New Roman"/>
                <w:sz w:val="28"/>
                <w:szCs w:val="28"/>
              </w:rPr>
              <w:t>ФИО</w:t>
            </w:r>
          </w:p>
        </w:tc>
        <w:tc>
          <w:tcPr>
            <w:tcW w:w="2551" w:type="dxa"/>
          </w:tcPr>
          <w:p w:rsidR="00024218" w:rsidRPr="00FF0F39" w:rsidRDefault="00024218" w:rsidP="00352DB8">
            <w:pPr>
              <w:jc w:val="center"/>
              <w:rPr>
                <w:rFonts w:ascii="Times New Roman" w:hAnsi="Times New Roman" w:cs="Times New Roman"/>
                <w:sz w:val="28"/>
                <w:szCs w:val="28"/>
              </w:rPr>
            </w:pPr>
            <w:r w:rsidRPr="00FF0F39">
              <w:rPr>
                <w:rFonts w:ascii="Times New Roman" w:hAnsi="Times New Roman" w:cs="Times New Roman"/>
                <w:sz w:val="28"/>
                <w:szCs w:val="28"/>
              </w:rPr>
              <w:t>Средний балл</w:t>
            </w:r>
          </w:p>
        </w:tc>
      </w:tr>
      <w:tr w:rsidR="00024218" w:rsidRPr="00FF0F39" w:rsidTr="00352DB8">
        <w:tc>
          <w:tcPr>
            <w:tcW w:w="817" w:type="dxa"/>
          </w:tcPr>
          <w:p w:rsidR="00024218" w:rsidRPr="00FF0F39" w:rsidRDefault="00024218" w:rsidP="00352DB8">
            <w:pPr>
              <w:jc w:val="center"/>
              <w:rPr>
                <w:rFonts w:ascii="Times New Roman" w:hAnsi="Times New Roman" w:cs="Times New Roman"/>
                <w:sz w:val="28"/>
                <w:szCs w:val="28"/>
              </w:rPr>
            </w:pPr>
            <w:r w:rsidRPr="00FF0F39">
              <w:rPr>
                <w:rFonts w:ascii="Times New Roman" w:hAnsi="Times New Roman" w:cs="Times New Roman"/>
                <w:sz w:val="28"/>
                <w:szCs w:val="28"/>
              </w:rPr>
              <w:t>1</w:t>
            </w:r>
          </w:p>
        </w:tc>
        <w:tc>
          <w:tcPr>
            <w:tcW w:w="2552" w:type="dxa"/>
            <w:vMerge w:val="restart"/>
          </w:tcPr>
          <w:p w:rsidR="00024218" w:rsidRPr="00FF0F39" w:rsidRDefault="00024218" w:rsidP="00352DB8">
            <w:pPr>
              <w:jc w:val="center"/>
              <w:rPr>
                <w:rFonts w:ascii="Times New Roman" w:hAnsi="Times New Roman" w:cs="Times New Roman"/>
                <w:sz w:val="28"/>
                <w:szCs w:val="28"/>
              </w:rPr>
            </w:pPr>
            <w:r w:rsidRPr="00FF0F39">
              <w:rPr>
                <w:rFonts w:ascii="Times New Roman" w:hAnsi="Times New Roman" w:cs="Times New Roman"/>
                <w:sz w:val="28"/>
                <w:szCs w:val="28"/>
              </w:rPr>
              <w:t>МБОУ «Большекайбицкая СОШ-центр образования»</w:t>
            </w:r>
          </w:p>
        </w:tc>
        <w:tc>
          <w:tcPr>
            <w:tcW w:w="3118" w:type="dxa"/>
            <w:vAlign w:val="center"/>
          </w:tcPr>
          <w:p w:rsidR="00024218" w:rsidRPr="00FF0F39" w:rsidRDefault="00024218" w:rsidP="00352DB8">
            <w:pPr>
              <w:rPr>
                <w:rFonts w:ascii="Times New Roman" w:hAnsi="Times New Roman" w:cs="Times New Roman"/>
                <w:bCs/>
                <w:sz w:val="28"/>
                <w:szCs w:val="28"/>
              </w:rPr>
            </w:pPr>
            <w:r w:rsidRPr="00FF0F39">
              <w:rPr>
                <w:rFonts w:ascii="Times New Roman" w:hAnsi="Times New Roman" w:cs="Times New Roman"/>
                <w:bCs/>
                <w:sz w:val="28"/>
                <w:szCs w:val="28"/>
              </w:rPr>
              <w:t>Нигматуллин Р.Х.</w:t>
            </w:r>
          </w:p>
        </w:tc>
        <w:tc>
          <w:tcPr>
            <w:tcW w:w="2551" w:type="dxa"/>
            <w:vAlign w:val="bottom"/>
          </w:tcPr>
          <w:p w:rsidR="00024218" w:rsidRPr="00FF0F39" w:rsidRDefault="00024218" w:rsidP="00352DB8">
            <w:pPr>
              <w:jc w:val="center"/>
              <w:rPr>
                <w:rFonts w:ascii="Times New Roman" w:hAnsi="Times New Roman" w:cs="Times New Roman"/>
                <w:sz w:val="28"/>
                <w:szCs w:val="28"/>
              </w:rPr>
            </w:pPr>
            <w:r w:rsidRPr="00FF0F39">
              <w:rPr>
                <w:rFonts w:ascii="Times New Roman" w:hAnsi="Times New Roman" w:cs="Times New Roman"/>
                <w:sz w:val="28"/>
                <w:szCs w:val="28"/>
              </w:rPr>
              <w:t>46</w:t>
            </w:r>
          </w:p>
        </w:tc>
      </w:tr>
      <w:tr w:rsidR="00024218" w:rsidRPr="00FF0F39" w:rsidTr="00352DB8">
        <w:tc>
          <w:tcPr>
            <w:tcW w:w="817" w:type="dxa"/>
          </w:tcPr>
          <w:p w:rsidR="00024218" w:rsidRPr="00FF0F39" w:rsidRDefault="00024218" w:rsidP="00352DB8">
            <w:pPr>
              <w:jc w:val="center"/>
              <w:rPr>
                <w:rFonts w:ascii="Times New Roman" w:hAnsi="Times New Roman" w:cs="Times New Roman"/>
                <w:sz w:val="28"/>
                <w:szCs w:val="28"/>
              </w:rPr>
            </w:pPr>
            <w:r w:rsidRPr="00FF0F39">
              <w:rPr>
                <w:rFonts w:ascii="Times New Roman" w:hAnsi="Times New Roman" w:cs="Times New Roman"/>
                <w:sz w:val="28"/>
                <w:szCs w:val="28"/>
              </w:rPr>
              <w:t>2</w:t>
            </w:r>
          </w:p>
        </w:tc>
        <w:tc>
          <w:tcPr>
            <w:tcW w:w="2552" w:type="dxa"/>
            <w:vMerge/>
          </w:tcPr>
          <w:p w:rsidR="00024218" w:rsidRPr="00FF0F39" w:rsidRDefault="00024218" w:rsidP="00352DB8">
            <w:pPr>
              <w:jc w:val="center"/>
              <w:rPr>
                <w:rFonts w:ascii="Times New Roman" w:hAnsi="Times New Roman" w:cs="Times New Roman"/>
                <w:sz w:val="28"/>
                <w:szCs w:val="28"/>
              </w:rPr>
            </w:pPr>
          </w:p>
        </w:tc>
        <w:tc>
          <w:tcPr>
            <w:tcW w:w="3118" w:type="dxa"/>
            <w:vAlign w:val="center"/>
          </w:tcPr>
          <w:p w:rsidR="00024218" w:rsidRPr="00FF0F39" w:rsidRDefault="00024218" w:rsidP="00352DB8">
            <w:pPr>
              <w:rPr>
                <w:rFonts w:ascii="Times New Roman" w:hAnsi="Times New Roman" w:cs="Times New Roman"/>
                <w:bCs/>
                <w:sz w:val="28"/>
                <w:szCs w:val="28"/>
              </w:rPr>
            </w:pPr>
            <w:r w:rsidRPr="00FF0F39">
              <w:rPr>
                <w:rFonts w:ascii="Times New Roman" w:hAnsi="Times New Roman" w:cs="Times New Roman"/>
                <w:bCs/>
                <w:sz w:val="28"/>
                <w:szCs w:val="28"/>
              </w:rPr>
              <w:t>Салахутдинов И.Л.</w:t>
            </w:r>
          </w:p>
        </w:tc>
        <w:tc>
          <w:tcPr>
            <w:tcW w:w="2551" w:type="dxa"/>
            <w:vAlign w:val="bottom"/>
          </w:tcPr>
          <w:p w:rsidR="00024218" w:rsidRPr="00FF0F39" w:rsidRDefault="00024218" w:rsidP="00352DB8">
            <w:pPr>
              <w:jc w:val="center"/>
              <w:rPr>
                <w:rFonts w:ascii="Times New Roman" w:hAnsi="Times New Roman" w:cs="Times New Roman"/>
                <w:sz w:val="28"/>
                <w:szCs w:val="28"/>
              </w:rPr>
            </w:pPr>
            <w:r w:rsidRPr="00FF0F39">
              <w:rPr>
                <w:rFonts w:ascii="Times New Roman" w:hAnsi="Times New Roman" w:cs="Times New Roman"/>
                <w:sz w:val="28"/>
                <w:szCs w:val="28"/>
              </w:rPr>
              <w:t>48</w:t>
            </w:r>
          </w:p>
        </w:tc>
      </w:tr>
      <w:tr w:rsidR="00024218" w:rsidRPr="00FF0F39" w:rsidTr="00352DB8">
        <w:tc>
          <w:tcPr>
            <w:tcW w:w="817" w:type="dxa"/>
          </w:tcPr>
          <w:p w:rsidR="00024218" w:rsidRPr="00FF0F39" w:rsidRDefault="00024218" w:rsidP="00352DB8">
            <w:pPr>
              <w:jc w:val="center"/>
              <w:rPr>
                <w:rFonts w:ascii="Times New Roman" w:hAnsi="Times New Roman" w:cs="Times New Roman"/>
                <w:sz w:val="28"/>
                <w:szCs w:val="28"/>
              </w:rPr>
            </w:pPr>
            <w:r w:rsidRPr="00FF0F39">
              <w:rPr>
                <w:rFonts w:ascii="Times New Roman" w:hAnsi="Times New Roman" w:cs="Times New Roman"/>
                <w:sz w:val="28"/>
                <w:szCs w:val="28"/>
              </w:rPr>
              <w:t>3</w:t>
            </w:r>
          </w:p>
        </w:tc>
        <w:tc>
          <w:tcPr>
            <w:tcW w:w="2552" w:type="dxa"/>
            <w:vMerge/>
          </w:tcPr>
          <w:p w:rsidR="00024218" w:rsidRPr="00FF0F39" w:rsidRDefault="00024218" w:rsidP="00352DB8">
            <w:pPr>
              <w:jc w:val="center"/>
              <w:rPr>
                <w:rFonts w:ascii="Times New Roman" w:hAnsi="Times New Roman" w:cs="Times New Roman"/>
                <w:sz w:val="28"/>
                <w:szCs w:val="28"/>
              </w:rPr>
            </w:pPr>
          </w:p>
        </w:tc>
        <w:tc>
          <w:tcPr>
            <w:tcW w:w="3118" w:type="dxa"/>
            <w:vAlign w:val="center"/>
          </w:tcPr>
          <w:p w:rsidR="00024218" w:rsidRPr="00FF0F39" w:rsidRDefault="00024218" w:rsidP="00352DB8">
            <w:pPr>
              <w:rPr>
                <w:rFonts w:ascii="Times New Roman" w:hAnsi="Times New Roman" w:cs="Times New Roman"/>
                <w:bCs/>
                <w:sz w:val="28"/>
                <w:szCs w:val="28"/>
              </w:rPr>
            </w:pPr>
            <w:r w:rsidRPr="00FF0F39">
              <w:rPr>
                <w:rFonts w:ascii="Times New Roman" w:hAnsi="Times New Roman" w:cs="Times New Roman"/>
                <w:bCs/>
                <w:sz w:val="28"/>
                <w:szCs w:val="28"/>
              </w:rPr>
              <w:t>Гумеров Р.Б.</w:t>
            </w:r>
          </w:p>
        </w:tc>
        <w:tc>
          <w:tcPr>
            <w:tcW w:w="2551" w:type="dxa"/>
            <w:vAlign w:val="bottom"/>
          </w:tcPr>
          <w:p w:rsidR="00024218" w:rsidRPr="00FF0F39" w:rsidRDefault="00024218" w:rsidP="00352DB8">
            <w:pPr>
              <w:jc w:val="center"/>
              <w:rPr>
                <w:rFonts w:ascii="Times New Roman" w:hAnsi="Times New Roman" w:cs="Times New Roman"/>
                <w:sz w:val="28"/>
                <w:szCs w:val="28"/>
              </w:rPr>
            </w:pPr>
            <w:r w:rsidRPr="00FF0F39">
              <w:rPr>
                <w:rFonts w:ascii="Times New Roman" w:hAnsi="Times New Roman" w:cs="Times New Roman"/>
                <w:sz w:val="28"/>
                <w:szCs w:val="28"/>
              </w:rPr>
              <w:t>46</w:t>
            </w:r>
          </w:p>
        </w:tc>
      </w:tr>
      <w:tr w:rsidR="00024218" w:rsidRPr="00FF0F39" w:rsidTr="00352DB8">
        <w:tc>
          <w:tcPr>
            <w:tcW w:w="817" w:type="dxa"/>
          </w:tcPr>
          <w:p w:rsidR="00024218" w:rsidRPr="00FF0F39" w:rsidRDefault="00024218" w:rsidP="00352DB8">
            <w:pPr>
              <w:jc w:val="center"/>
              <w:rPr>
                <w:rFonts w:ascii="Times New Roman" w:hAnsi="Times New Roman" w:cs="Times New Roman"/>
                <w:sz w:val="28"/>
                <w:szCs w:val="28"/>
              </w:rPr>
            </w:pPr>
            <w:r w:rsidRPr="00FF0F39">
              <w:rPr>
                <w:rFonts w:ascii="Times New Roman" w:hAnsi="Times New Roman" w:cs="Times New Roman"/>
                <w:sz w:val="28"/>
                <w:szCs w:val="28"/>
              </w:rPr>
              <w:t>4</w:t>
            </w:r>
          </w:p>
        </w:tc>
        <w:tc>
          <w:tcPr>
            <w:tcW w:w="2552" w:type="dxa"/>
            <w:vMerge/>
          </w:tcPr>
          <w:p w:rsidR="00024218" w:rsidRPr="00FF0F39" w:rsidRDefault="00024218" w:rsidP="00352DB8">
            <w:pPr>
              <w:jc w:val="center"/>
              <w:rPr>
                <w:rFonts w:ascii="Times New Roman" w:hAnsi="Times New Roman" w:cs="Times New Roman"/>
                <w:sz w:val="28"/>
                <w:szCs w:val="28"/>
              </w:rPr>
            </w:pPr>
          </w:p>
        </w:tc>
        <w:tc>
          <w:tcPr>
            <w:tcW w:w="3118" w:type="dxa"/>
            <w:vAlign w:val="center"/>
          </w:tcPr>
          <w:p w:rsidR="00024218" w:rsidRPr="00FF0F39" w:rsidRDefault="00024218" w:rsidP="00352DB8">
            <w:pPr>
              <w:rPr>
                <w:rFonts w:ascii="Times New Roman" w:hAnsi="Times New Roman" w:cs="Times New Roman"/>
                <w:bCs/>
                <w:sz w:val="28"/>
                <w:szCs w:val="28"/>
              </w:rPr>
            </w:pPr>
            <w:r w:rsidRPr="00FF0F39">
              <w:rPr>
                <w:rFonts w:ascii="Times New Roman" w:hAnsi="Times New Roman" w:cs="Times New Roman"/>
                <w:bCs/>
                <w:sz w:val="28"/>
                <w:szCs w:val="28"/>
              </w:rPr>
              <w:t>Зиннатуллина Л.И.</w:t>
            </w:r>
          </w:p>
        </w:tc>
        <w:tc>
          <w:tcPr>
            <w:tcW w:w="2551" w:type="dxa"/>
            <w:vAlign w:val="bottom"/>
          </w:tcPr>
          <w:p w:rsidR="00024218" w:rsidRPr="00FF0F39" w:rsidRDefault="00024218" w:rsidP="00352DB8">
            <w:pPr>
              <w:jc w:val="center"/>
              <w:rPr>
                <w:rFonts w:ascii="Times New Roman" w:hAnsi="Times New Roman" w:cs="Times New Roman"/>
                <w:sz w:val="28"/>
                <w:szCs w:val="28"/>
              </w:rPr>
            </w:pPr>
            <w:r w:rsidRPr="00FF0F39">
              <w:rPr>
                <w:rFonts w:ascii="Times New Roman" w:hAnsi="Times New Roman" w:cs="Times New Roman"/>
                <w:sz w:val="28"/>
                <w:szCs w:val="28"/>
              </w:rPr>
              <w:t>46</w:t>
            </w:r>
          </w:p>
        </w:tc>
      </w:tr>
      <w:tr w:rsidR="00024218" w:rsidRPr="00FF0F39" w:rsidTr="00352DB8">
        <w:tc>
          <w:tcPr>
            <w:tcW w:w="817" w:type="dxa"/>
          </w:tcPr>
          <w:p w:rsidR="00024218" w:rsidRPr="00FF0F39" w:rsidRDefault="00024218" w:rsidP="00352DB8">
            <w:pPr>
              <w:jc w:val="center"/>
              <w:rPr>
                <w:rFonts w:ascii="Times New Roman" w:hAnsi="Times New Roman" w:cs="Times New Roman"/>
                <w:sz w:val="28"/>
                <w:szCs w:val="28"/>
              </w:rPr>
            </w:pPr>
          </w:p>
        </w:tc>
        <w:tc>
          <w:tcPr>
            <w:tcW w:w="2552" w:type="dxa"/>
            <w:vMerge/>
          </w:tcPr>
          <w:p w:rsidR="00024218" w:rsidRPr="00FF0F39" w:rsidRDefault="00024218" w:rsidP="00352DB8">
            <w:pPr>
              <w:jc w:val="center"/>
              <w:rPr>
                <w:rFonts w:ascii="Times New Roman" w:hAnsi="Times New Roman" w:cs="Times New Roman"/>
                <w:sz w:val="28"/>
                <w:szCs w:val="28"/>
              </w:rPr>
            </w:pPr>
          </w:p>
        </w:tc>
        <w:tc>
          <w:tcPr>
            <w:tcW w:w="3118" w:type="dxa"/>
          </w:tcPr>
          <w:p w:rsidR="00024218" w:rsidRPr="00FF0F39" w:rsidRDefault="00024218" w:rsidP="00352DB8">
            <w:pPr>
              <w:jc w:val="center"/>
              <w:rPr>
                <w:rFonts w:ascii="Times New Roman" w:hAnsi="Times New Roman" w:cs="Times New Roman"/>
                <w:b/>
                <w:sz w:val="28"/>
                <w:szCs w:val="28"/>
              </w:rPr>
            </w:pPr>
            <w:r w:rsidRPr="00FF0F39">
              <w:rPr>
                <w:rFonts w:ascii="Times New Roman" w:hAnsi="Times New Roman" w:cs="Times New Roman"/>
                <w:b/>
                <w:sz w:val="28"/>
                <w:szCs w:val="28"/>
              </w:rPr>
              <w:t>ИТОГО:</w:t>
            </w:r>
          </w:p>
        </w:tc>
        <w:tc>
          <w:tcPr>
            <w:tcW w:w="2551" w:type="dxa"/>
            <w:vAlign w:val="bottom"/>
          </w:tcPr>
          <w:p w:rsidR="00024218" w:rsidRPr="00FF0F39" w:rsidRDefault="00024218" w:rsidP="00352DB8">
            <w:pPr>
              <w:jc w:val="center"/>
              <w:rPr>
                <w:rFonts w:ascii="Times New Roman" w:hAnsi="Times New Roman" w:cs="Times New Roman"/>
                <w:sz w:val="28"/>
                <w:szCs w:val="28"/>
              </w:rPr>
            </w:pPr>
            <w:r w:rsidRPr="00FF0F39">
              <w:rPr>
                <w:rFonts w:ascii="Times New Roman" w:hAnsi="Times New Roman" w:cs="Times New Roman"/>
                <w:sz w:val="28"/>
                <w:szCs w:val="28"/>
              </w:rPr>
              <w:t>46,5</w:t>
            </w:r>
          </w:p>
        </w:tc>
      </w:tr>
    </w:tbl>
    <w:p w:rsidR="00024218" w:rsidRPr="00FF0F39" w:rsidRDefault="00024218" w:rsidP="00B3768A">
      <w:pPr>
        <w:pStyle w:val="1"/>
        <w:ind w:firstLine="708"/>
        <w:jc w:val="both"/>
        <w:rPr>
          <w:rFonts w:ascii="Times New Roman" w:hAnsi="Times New Roman"/>
          <w:sz w:val="28"/>
          <w:szCs w:val="28"/>
        </w:rPr>
      </w:pPr>
    </w:p>
    <w:p w:rsidR="00875AEA" w:rsidRPr="00FF0F39" w:rsidRDefault="00875AEA"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lastRenderedPageBreak/>
        <w:t>Результаты ОГЭ по математике в 10-х классах</w:t>
      </w:r>
    </w:p>
    <w:tbl>
      <w:tblPr>
        <w:tblStyle w:val="a6"/>
        <w:tblW w:w="0" w:type="auto"/>
        <w:tblLook w:val="04A0"/>
      </w:tblPr>
      <w:tblGrid>
        <w:gridCol w:w="1882"/>
        <w:gridCol w:w="1203"/>
        <w:gridCol w:w="1203"/>
        <w:gridCol w:w="493"/>
        <w:gridCol w:w="493"/>
        <w:gridCol w:w="493"/>
        <w:gridCol w:w="493"/>
        <w:gridCol w:w="1384"/>
        <w:gridCol w:w="993"/>
        <w:gridCol w:w="934"/>
      </w:tblGrid>
      <w:tr w:rsidR="00875AEA" w:rsidRPr="00FF0F39" w:rsidTr="007E4D4F">
        <w:tc>
          <w:tcPr>
            <w:tcW w:w="1882"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СОШ</w:t>
            </w:r>
          </w:p>
        </w:tc>
        <w:tc>
          <w:tcPr>
            <w:tcW w:w="120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Количество учащихся</w:t>
            </w:r>
          </w:p>
        </w:tc>
        <w:tc>
          <w:tcPr>
            <w:tcW w:w="120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Количество участников</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«5»</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«4»</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«3»</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«2»</w:t>
            </w:r>
          </w:p>
        </w:tc>
        <w:tc>
          <w:tcPr>
            <w:tcW w:w="1384"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Успеваемость</w:t>
            </w:r>
          </w:p>
        </w:tc>
        <w:tc>
          <w:tcPr>
            <w:tcW w:w="9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Качество</w:t>
            </w:r>
          </w:p>
        </w:tc>
        <w:tc>
          <w:tcPr>
            <w:tcW w:w="934"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Средняя оценка</w:t>
            </w:r>
          </w:p>
        </w:tc>
      </w:tr>
      <w:tr w:rsidR="00875AEA" w:rsidRPr="00FF0F39" w:rsidTr="007E4D4F">
        <w:tc>
          <w:tcPr>
            <w:tcW w:w="1882"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Большекайбицкая</w:t>
            </w:r>
          </w:p>
        </w:tc>
        <w:tc>
          <w:tcPr>
            <w:tcW w:w="120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33</w:t>
            </w:r>
          </w:p>
        </w:tc>
        <w:tc>
          <w:tcPr>
            <w:tcW w:w="120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31</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10</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15</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5</w:t>
            </w:r>
          </w:p>
        </w:tc>
        <w:tc>
          <w:tcPr>
            <w:tcW w:w="1384"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83,9</w:t>
            </w:r>
          </w:p>
        </w:tc>
        <w:tc>
          <w:tcPr>
            <w:tcW w:w="9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35,5</w:t>
            </w:r>
          </w:p>
        </w:tc>
        <w:tc>
          <w:tcPr>
            <w:tcW w:w="934"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3,2</w:t>
            </w:r>
          </w:p>
        </w:tc>
      </w:tr>
      <w:tr w:rsidR="00875AEA" w:rsidRPr="00FF0F39" w:rsidTr="007E4D4F">
        <w:tc>
          <w:tcPr>
            <w:tcW w:w="1882"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Хозесановская</w:t>
            </w:r>
          </w:p>
        </w:tc>
        <w:tc>
          <w:tcPr>
            <w:tcW w:w="120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6</w:t>
            </w:r>
          </w:p>
        </w:tc>
        <w:tc>
          <w:tcPr>
            <w:tcW w:w="120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6</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3</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3</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1384"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100</w:t>
            </w:r>
          </w:p>
        </w:tc>
        <w:tc>
          <w:tcPr>
            <w:tcW w:w="9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100</w:t>
            </w:r>
          </w:p>
        </w:tc>
        <w:tc>
          <w:tcPr>
            <w:tcW w:w="934"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4,5</w:t>
            </w:r>
          </w:p>
        </w:tc>
      </w:tr>
      <w:tr w:rsidR="00875AEA" w:rsidRPr="00FF0F39" w:rsidTr="007E4D4F">
        <w:tc>
          <w:tcPr>
            <w:tcW w:w="1882"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Большеподберезин-ская сош</w:t>
            </w:r>
          </w:p>
        </w:tc>
        <w:tc>
          <w:tcPr>
            <w:tcW w:w="120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6</w:t>
            </w:r>
          </w:p>
        </w:tc>
        <w:tc>
          <w:tcPr>
            <w:tcW w:w="120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6</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2</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4</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1384"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100</w:t>
            </w:r>
          </w:p>
        </w:tc>
        <w:tc>
          <w:tcPr>
            <w:tcW w:w="9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33,3</w:t>
            </w:r>
          </w:p>
        </w:tc>
        <w:tc>
          <w:tcPr>
            <w:tcW w:w="934"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3,3</w:t>
            </w:r>
          </w:p>
        </w:tc>
      </w:tr>
      <w:tr w:rsidR="00875AEA" w:rsidRPr="00FF0F39" w:rsidTr="007E4D4F">
        <w:tc>
          <w:tcPr>
            <w:tcW w:w="1882"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Федоровская сош</w:t>
            </w:r>
          </w:p>
        </w:tc>
        <w:tc>
          <w:tcPr>
            <w:tcW w:w="120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12</w:t>
            </w:r>
          </w:p>
        </w:tc>
        <w:tc>
          <w:tcPr>
            <w:tcW w:w="120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10</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8</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1384"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100</w:t>
            </w:r>
          </w:p>
        </w:tc>
        <w:tc>
          <w:tcPr>
            <w:tcW w:w="9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90</w:t>
            </w:r>
          </w:p>
        </w:tc>
        <w:tc>
          <w:tcPr>
            <w:tcW w:w="934"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4</w:t>
            </w:r>
          </w:p>
        </w:tc>
      </w:tr>
      <w:tr w:rsidR="00875AEA" w:rsidRPr="00FF0F39" w:rsidTr="007E4D4F">
        <w:tc>
          <w:tcPr>
            <w:tcW w:w="1882"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Чутеевская</w:t>
            </w:r>
          </w:p>
        </w:tc>
        <w:tc>
          <w:tcPr>
            <w:tcW w:w="120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8</w:t>
            </w:r>
          </w:p>
        </w:tc>
        <w:tc>
          <w:tcPr>
            <w:tcW w:w="120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8</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4</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4</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1384"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100</w:t>
            </w:r>
          </w:p>
        </w:tc>
        <w:tc>
          <w:tcPr>
            <w:tcW w:w="9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100</w:t>
            </w:r>
          </w:p>
        </w:tc>
        <w:tc>
          <w:tcPr>
            <w:tcW w:w="934"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4,5</w:t>
            </w:r>
          </w:p>
        </w:tc>
      </w:tr>
      <w:tr w:rsidR="00875AEA" w:rsidRPr="00FF0F39" w:rsidTr="007E4D4F">
        <w:tc>
          <w:tcPr>
            <w:tcW w:w="1882"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Старотябердинская</w:t>
            </w:r>
          </w:p>
        </w:tc>
        <w:tc>
          <w:tcPr>
            <w:tcW w:w="120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16</w:t>
            </w:r>
          </w:p>
        </w:tc>
        <w:tc>
          <w:tcPr>
            <w:tcW w:w="120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16</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10</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5</w:t>
            </w:r>
          </w:p>
        </w:tc>
        <w:tc>
          <w:tcPr>
            <w:tcW w:w="1384"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68,8</w:t>
            </w:r>
          </w:p>
        </w:tc>
        <w:tc>
          <w:tcPr>
            <w:tcW w:w="9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6</w:t>
            </w:r>
          </w:p>
        </w:tc>
        <w:tc>
          <w:tcPr>
            <w:tcW w:w="934"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2,75</w:t>
            </w:r>
          </w:p>
        </w:tc>
      </w:tr>
      <w:tr w:rsidR="00875AEA" w:rsidRPr="00FF0F39" w:rsidTr="007E4D4F">
        <w:tc>
          <w:tcPr>
            <w:tcW w:w="1882"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sz w:val="24"/>
                <w:szCs w:val="24"/>
              </w:rPr>
              <w:t>Итого</w:t>
            </w:r>
          </w:p>
        </w:tc>
        <w:tc>
          <w:tcPr>
            <w:tcW w:w="120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81</w:t>
            </w:r>
          </w:p>
        </w:tc>
        <w:tc>
          <w:tcPr>
            <w:tcW w:w="120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77</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9</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28</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30</w:t>
            </w:r>
          </w:p>
        </w:tc>
        <w:tc>
          <w:tcPr>
            <w:tcW w:w="4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10</w:t>
            </w:r>
          </w:p>
        </w:tc>
        <w:tc>
          <w:tcPr>
            <w:tcW w:w="1384"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92,1</w:t>
            </w:r>
          </w:p>
        </w:tc>
        <w:tc>
          <w:tcPr>
            <w:tcW w:w="993"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60,8</w:t>
            </w:r>
          </w:p>
        </w:tc>
        <w:tc>
          <w:tcPr>
            <w:tcW w:w="934" w:type="dxa"/>
          </w:tcPr>
          <w:p w:rsidR="00875AEA" w:rsidRPr="00FF0F39" w:rsidRDefault="00875AEA" w:rsidP="00B3768A">
            <w:pPr>
              <w:jc w:val="center"/>
              <w:rPr>
                <w:rFonts w:ascii="Times New Roman" w:hAnsi="Times New Roman" w:cs="Times New Roman"/>
                <w:sz w:val="24"/>
                <w:szCs w:val="24"/>
              </w:rPr>
            </w:pPr>
            <w:r w:rsidRPr="00FF0F39">
              <w:rPr>
                <w:rFonts w:ascii="Times New Roman" w:hAnsi="Times New Roman" w:cs="Times New Roman"/>
                <w:b/>
                <w:bCs/>
                <w:sz w:val="24"/>
                <w:szCs w:val="24"/>
              </w:rPr>
              <w:t>3,7</w:t>
            </w:r>
          </w:p>
        </w:tc>
      </w:tr>
    </w:tbl>
    <w:p w:rsidR="00A05826" w:rsidRPr="00FF0F39" w:rsidRDefault="00A05826" w:rsidP="00B3768A">
      <w:pPr>
        <w:pStyle w:val="1"/>
        <w:ind w:firstLine="708"/>
        <w:jc w:val="both"/>
        <w:rPr>
          <w:rFonts w:ascii="Times New Roman" w:hAnsi="Times New Roman"/>
          <w:sz w:val="28"/>
          <w:szCs w:val="28"/>
        </w:rPr>
      </w:pPr>
      <w:r w:rsidRPr="00FF0F39">
        <w:rPr>
          <w:rFonts w:ascii="Times New Roman" w:hAnsi="Times New Roman"/>
          <w:sz w:val="28"/>
          <w:szCs w:val="28"/>
        </w:rPr>
        <w:t xml:space="preserve">Планируем </w:t>
      </w:r>
      <w:r w:rsidR="00CA1D3D" w:rsidRPr="00FF0F39">
        <w:rPr>
          <w:rFonts w:ascii="Times New Roman" w:hAnsi="Times New Roman"/>
          <w:sz w:val="28"/>
          <w:szCs w:val="28"/>
        </w:rPr>
        <w:t xml:space="preserve">в январе </w:t>
      </w:r>
      <w:r w:rsidRPr="00FF0F39">
        <w:rPr>
          <w:rFonts w:ascii="Times New Roman" w:hAnsi="Times New Roman"/>
          <w:sz w:val="28"/>
          <w:szCs w:val="28"/>
        </w:rPr>
        <w:t>провести такие же тестирования по материалам РЦМКО</w:t>
      </w:r>
      <w:r w:rsidR="00CA1D3D" w:rsidRPr="00FF0F39">
        <w:rPr>
          <w:rFonts w:ascii="Times New Roman" w:hAnsi="Times New Roman"/>
          <w:sz w:val="28"/>
          <w:szCs w:val="28"/>
        </w:rPr>
        <w:t xml:space="preserve"> по обязательным предметам и предметам по выбору</w:t>
      </w:r>
      <w:r w:rsidRPr="00FF0F39">
        <w:rPr>
          <w:rFonts w:ascii="Times New Roman" w:hAnsi="Times New Roman"/>
          <w:sz w:val="28"/>
          <w:szCs w:val="28"/>
        </w:rPr>
        <w:t>.</w:t>
      </w:r>
    </w:p>
    <w:p w:rsidR="002B784A" w:rsidRPr="00FF0F39" w:rsidRDefault="002B784A" w:rsidP="00B3768A">
      <w:pPr>
        <w:autoSpaceDE w:val="0"/>
        <w:autoSpaceDN w:val="0"/>
        <w:adjustRightInd w:val="0"/>
        <w:spacing w:after="0" w:line="240" w:lineRule="auto"/>
        <w:ind w:firstLine="567"/>
        <w:jc w:val="both"/>
        <w:rPr>
          <w:rFonts w:ascii="Times New Roman" w:hAnsi="Times New Roman" w:cs="Times New Roman"/>
          <w:bCs/>
          <w:sz w:val="28"/>
          <w:szCs w:val="28"/>
        </w:rPr>
      </w:pPr>
      <w:r w:rsidRPr="00FF0F39">
        <w:rPr>
          <w:rFonts w:ascii="Times New Roman" w:hAnsi="Times New Roman" w:cs="Times New Roman"/>
          <w:sz w:val="28"/>
          <w:szCs w:val="28"/>
        </w:rPr>
        <w:t>С каждым днем возрастает важность Психолог</w:t>
      </w:r>
      <w:r w:rsidR="00237757" w:rsidRPr="00FF0F39">
        <w:rPr>
          <w:rFonts w:ascii="Times New Roman" w:hAnsi="Times New Roman" w:cs="Times New Roman"/>
          <w:sz w:val="28"/>
          <w:szCs w:val="28"/>
        </w:rPr>
        <w:t>о-педагогической службы, являюще</w:t>
      </w:r>
      <w:r w:rsidRPr="00FF0F39">
        <w:rPr>
          <w:rFonts w:ascii="Times New Roman" w:hAnsi="Times New Roman" w:cs="Times New Roman"/>
          <w:sz w:val="28"/>
          <w:szCs w:val="28"/>
        </w:rPr>
        <w:t>йся структурным  подразделением Ульянковской основной школы, которая пополнилась новыми кад</w:t>
      </w:r>
      <w:r w:rsidR="00A47AB3" w:rsidRPr="00FF0F39">
        <w:rPr>
          <w:rFonts w:ascii="Times New Roman" w:hAnsi="Times New Roman" w:cs="Times New Roman"/>
          <w:sz w:val="28"/>
          <w:szCs w:val="28"/>
        </w:rPr>
        <w:t>рами: логопедами, дефектологами</w:t>
      </w:r>
      <w:r w:rsidRPr="00FF0F39">
        <w:rPr>
          <w:rFonts w:ascii="Times New Roman" w:hAnsi="Times New Roman" w:cs="Times New Roman"/>
          <w:sz w:val="28"/>
          <w:szCs w:val="28"/>
        </w:rPr>
        <w:t xml:space="preserve">, психологами. Служба  оказывает помощь образовательным организациям: организуются выездные десанты, в рамках которых проводится групповая и индивидуальная работа педагога-психолога, социального педагога с детьми и их родителями. </w:t>
      </w:r>
      <w:r w:rsidR="00293D09" w:rsidRPr="00FF0F39">
        <w:rPr>
          <w:rFonts w:ascii="Times New Roman" w:hAnsi="Times New Roman" w:cs="Times New Roman"/>
          <w:bCs/>
          <w:sz w:val="28"/>
          <w:szCs w:val="28"/>
        </w:rPr>
        <w:t>Особую роль играет психологическая готовность к государственной итоговой аттестации.</w:t>
      </w:r>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241766" w:rsidRPr="00FF0F39" w:rsidRDefault="00241766" w:rsidP="00B3768A">
      <w:pPr>
        <w:autoSpaceDE w:val="0"/>
        <w:autoSpaceDN w:val="0"/>
        <w:adjustRightInd w:val="0"/>
        <w:spacing w:after="0" w:line="240" w:lineRule="auto"/>
        <w:ind w:firstLine="708"/>
        <w:jc w:val="both"/>
        <w:rPr>
          <w:rFonts w:ascii="Times New Roman" w:hAnsi="Times New Roman" w:cs="Times New Roman"/>
          <w:sz w:val="28"/>
          <w:szCs w:val="28"/>
        </w:rPr>
      </w:pPr>
      <w:r w:rsidRPr="00FF0F39">
        <w:rPr>
          <w:rFonts w:ascii="Times New Roman" w:hAnsi="Times New Roman" w:cs="Times New Roman"/>
          <w:sz w:val="28"/>
          <w:szCs w:val="28"/>
        </w:rPr>
        <w:t>Достижение качественных образовательных результатов невозможно без педагога, способного работать в новой образовательной среде.</w:t>
      </w:r>
    </w:p>
    <w:p w:rsidR="00650FA2" w:rsidRPr="00FF0F39" w:rsidRDefault="00241766" w:rsidP="00024218">
      <w:pPr>
        <w:autoSpaceDE w:val="0"/>
        <w:autoSpaceDN w:val="0"/>
        <w:adjustRightInd w:val="0"/>
        <w:spacing w:after="0" w:line="240" w:lineRule="auto"/>
        <w:ind w:firstLine="708"/>
        <w:jc w:val="both"/>
        <w:rPr>
          <w:rFonts w:ascii="Times New Roman" w:hAnsi="Times New Roman" w:cs="Times New Roman"/>
          <w:sz w:val="28"/>
          <w:szCs w:val="28"/>
        </w:rPr>
      </w:pPr>
      <w:r w:rsidRPr="00FF0F39">
        <w:rPr>
          <w:rFonts w:ascii="Times New Roman" w:hAnsi="Times New Roman" w:cs="Times New Roman"/>
          <w:sz w:val="28"/>
          <w:szCs w:val="28"/>
        </w:rPr>
        <w:t>Сегодня в учреждениях района работают 5</w:t>
      </w:r>
      <w:r w:rsidR="00120E9F" w:rsidRPr="00FF0F39">
        <w:rPr>
          <w:rFonts w:ascii="Times New Roman" w:hAnsi="Times New Roman" w:cs="Times New Roman"/>
          <w:sz w:val="28"/>
          <w:szCs w:val="28"/>
        </w:rPr>
        <w:t>21</w:t>
      </w:r>
      <w:r w:rsidRPr="00FF0F39">
        <w:rPr>
          <w:rFonts w:ascii="Times New Roman" w:hAnsi="Times New Roman" w:cs="Times New Roman"/>
          <w:sz w:val="28"/>
          <w:szCs w:val="28"/>
        </w:rPr>
        <w:t xml:space="preserve"> человек. Из них 3</w:t>
      </w:r>
      <w:r w:rsidR="0003331F" w:rsidRPr="00FF0F39">
        <w:rPr>
          <w:rFonts w:ascii="Times New Roman" w:hAnsi="Times New Roman" w:cs="Times New Roman"/>
          <w:sz w:val="28"/>
          <w:szCs w:val="28"/>
        </w:rPr>
        <w:t xml:space="preserve">24 </w:t>
      </w:r>
      <w:r w:rsidRPr="00FF0F39">
        <w:rPr>
          <w:rFonts w:ascii="Times New Roman" w:hAnsi="Times New Roman" w:cs="Times New Roman"/>
          <w:sz w:val="28"/>
          <w:szCs w:val="28"/>
        </w:rPr>
        <w:t xml:space="preserve">педагога. </w:t>
      </w:r>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241766" w:rsidRPr="00FF0F39" w:rsidRDefault="00241766" w:rsidP="00B3768A">
      <w:pPr>
        <w:autoSpaceDE w:val="0"/>
        <w:autoSpaceDN w:val="0"/>
        <w:adjustRightInd w:val="0"/>
        <w:spacing w:after="0" w:line="240" w:lineRule="auto"/>
        <w:ind w:firstLine="708"/>
        <w:jc w:val="both"/>
        <w:rPr>
          <w:rFonts w:ascii="Times New Roman" w:hAnsi="Times New Roman" w:cs="Times New Roman"/>
          <w:sz w:val="28"/>
          <w:szCs w:val="28"/>
        </w:rPr>
      </w:pPr>
      <w:r w:rsidRPr="00FF0F39">
        <w:rPr>
          <w:rFonts w:ascii="Times New Roman" w:hAnsi="Times New Roman" w:cs="Times New Roman"/>
          <w:sz w:val="28"/>
          <w:szCs w:val="28"/>
        </w:rPr>
        <w:t>Кадровый педагогический состав района  на протяжении нескольких лет требует пополнения новыми молодыми специалистами. Но они не стремятся работать в образовательных учреждениях. Учителям на сегодняшний день приходится работать сразу в нескольких школах. Зачастую это негативно влияет на качество образования. Если в прошлом году прибыло в район 6 молодых специалистов, то на сегодняшний день лишь- 3.</w:t>
      </w:r>
      <w:r w:rsidR="00EF2B0C" w:rsidRPr="00FF0F39">
        <w:rPr>
          <w:rFonts w:ascii="Times New Roman" w:hAnsi="Times New Roman" w:cs="Times New Roman"/>
          <w:sz w:val="28"/>
          <w:szCs w:val="28"/>
        </w:rPr>
        <w:t xml:space="preserve"> В районе 7 победителей гранта </w:t>
      </w:r>
      <w:r w:rsidR="00EF2B0C" w:rsidRPr="00FF0F39">
        <w:rPr>
          <w:rFonts w:ascii="Times New Roman" w:hAnsi="Times New Roman" w:cs="Times New Roman"/>
          <w:sz w:val="28"/>
          <w:szCs w:val="28"/>
          <w:lang w:val="tt-RU"/>
        </w:rPr>
        <w:t>«</w:t>
      </w:r>
      <w:r w:rsidR="00EF2B0C" w:rsidRPr="00FF0F39">
        <w:rPr>
          <w:rFonts w:ascii="Times New Roman" w:hAnsi="Times New Roman" w:cs="Times New Roman"/>
          <w:sz w:val="28"/>
          <w:szCs w:val="28"/>
        </w:rPr>
        <w:t>Наш новый учитель</w:t>
      </w:r>
      <w:r w:rsidR="00EF2B0C" w:rsidRPr="00FF0F39">
        <w:rPr>
          <w:rFonts w:ascii="Times New Roman" w:hAnsi="Times New Roman" w:cs="Times New Roman"/>
          <w:sz w:val="28"/>
          <w:szCs w:val="28"/>
          <w:lang w:val="tt-RU"/>
        </w:rPr>
        <w:t xml:space="preserve">», </w:t>
      </w:r>
      <w:r w:rsidR="00EF2B0C" w:rsidRPr="00FF0F39">
        <w:rPr>
          <w:rFonts w:ascii="Times New Roman" w:hAnsi="Times New Roman" w:cs="Times New Roman"/>
          <w:sz w:val="28"/>
          <w:szCs w:val="28"/>
        </w:rPr>
        <w:t>все они молодые профессионалы своего дела.</w:t>
      </w:r>
    </w:p>
    <w:p w:rsidR="00241766" w:rsidRPr="00FF0F39" w:rsidRDefault="00241766" w:rsidP="00B3768A">
      <w:pPr>
        <w:autoSpaceDE w:val="0"/>
        <w:autoSpaceDN w:val="0"/>
        <w:adjustRightInd w:val="0"/>
        <w:spacing w:after="0" w:line="240" w:lineRule="auto"/>
        <w:ind w:firstLine="708"/>
        <w:jc w:val="both"/>
        <w:rPr>
          <w:rFonts w:ascii="Times New Roman" w:hAnsi="Times New Roman" w:cs="Times New Roman"/>
          <w:sz w:val="28"/>
          <w:szCs w:val="28"/>
        </w:rPr>
      </w:pPr>
      <w:r w:rsidRPr="00FF0F39">
        <w:rPr>
          <w:rFonts w:ascii="Times New Roman" w:hAnsi="Times New Roman" w:cs="Times New Roman"/>
          <w:sz w:val="28"/>
          <w:szCs w:val="28"/>
        </w:rPr>
        <w:t xml:space="preserve">Средний возраст педагогов </w:t>
      </w:r>
      <w:r w:rsidR="00D171B5" w:rsidRPr="00FF0F39">
        <w:rPr>
          <w:rFonts w:ascii="Times New Roman" w:hAnsi="Times New Roman" w:cs="Times New Roman"/>
          <w:sz w:val="28"/>
          <w:szCs w:val="28"/>
        </w:rPr>
        <w:t xml:space="preserve">района </w:t>
      </w:r>
      <w:r w:rsidRPr="00FF0F39">
        <w:rPr>
          <w:rFonts w:ascii="Times New Roman" w:hAnsi="Times New Roman" w:cs="Times New Roman"/>
          <w:sz w:val="28"/>
          <w:szCs w:val="28"/>
        </w:rPr>
        <w:t>составляет</w:t>
      </w:r>
      <w:r w:rsidR="001147F4" w:rsidRPr="00FF0F39">
        <w:rPr>
          <w:rFonts w:ascii="Times New Roman" w:hAnsi="Times New Roman" w:cs="Times New Roman"/>
          <w:sz w:val="28"/>
          <w:szCs w:val="28"/>
        </w:rPr>
        <w:t xml:space="preserve"> </w:t>
      </w:r>
      <w:r w:rsidRPr="00FF0F39">
        <w:rPr>
          <w:rFonts w:ascii="Times New Roman" w:hAnsi="Times New Roman" w:cs="Times New Roman"/>
          <w:sz w:val="28"/>
          <w:szCs w:val="28"/>
        </w:rPr>
        <w:t xml:space="preserve">43 года.  </w:t>
      </w:r>
    </w:p>
    <w:p w:rsidR="00990D39" w:rsidRPr="00FF0F39" w:rsidRDefault="00990D39" w:rsidP="00B3768A">
      <w:pPr>
        <w:spacing w:after="0" w:line="240" w:lineRule="auto"/>
        <w:ind w:firstLine="567"/>
        <w:jc w:val="both"/>
        <w:rPr>
          <w:rFonts w:ascii="Times New Roman" w:eastAsiaTheme="minorHAnsi" w:hAnsi="Times New Roman" w:cs="Times New Roman"/>
          <w:sz w:val="28"/>
          <w:szCs w:val="28"/>
          <w:lang w:eastAsia="en-US"/>
        </w:rPr>
      </w:pPr>
      <w:r w:rsidRPr="00FF0F39">
        <w:rPr>
          <w:rFonts w:ascii="Times New Roman" w:eastAsiaTheme="minorHAnsi" w:hAnsi="Times New Roman" w:cs="Times New Roman"/>
          <w:sz w:val="28"/>
          <w:szCs w:val="28"/>
          <w:lang w:eastAsia="en-US"/>
        </w:rPr>
        <w:t xml:space="preserve">Проблемы,  конечно </w:t>
      </w:r>
      <w:proofErr w:type="gramStart"/>
      <w:r w:rsidRPr="00FF0F39">
        <w:rPr>
          <w:rFonts w:ascii="Times New Roman" w:eastAsiaTheme="minorHAnsi" w:hAnsi="Times New Roman" w:cs="Times New Roman"/>
          <w:sz w:val="28"/>
          <w:szCs w:val="28"/>
          <w:lang w:eastAsia="en-US"/>
        </w:rPr>
        <w:t>же</w:t>
      </w:r>
      <w:proofErr w:type="gramEnd"/>
      <w:r w:rsidRPr="00FF0F39">
        <w:rPr>
          <w:rFonts w:ascii="Times New Roman" w:eastAsiaTheme="minorHAnsi" w:hAnsi="Times New Roman" w:cs="Times New Roman"/>
          <w:sz w:val="28"/>
          <w:szCs w:val="28"/>
          <w:lang w:eastAsia="en-US"/>
        </w:rPr>
        <w:t xml:space="preserve"> есть, наверное как и в любом другом районе. Одной из основных считаем то, что в 10 класс мы берем всех, кто решил остаться,  хотя в последнее время отсев проводить начали. Если делать полный отсев, то школ в сельской местности может просто не остаться. Уходят после 9 класса ученики, которые учились на «4» и «5».  </w:t>
      </w:r>
    </w:p>
    <w:p w:rsidR="00416089" w:rsidRPr="00FF0F39" w:rsidRDefault="00416089" w:rsidP="00B3768A">
      <w:pPr>
        <w:autoSpaceDE w:val="0"/>
        <w:autoSpaceDN w:val="0"/>
        <w:adjustRightInd w:val="0"/>
        <w:spacing w:after="0" w:line="240" w:lineRule="auto"/>
        <w:ind w:firstLine="426"/>
        <w:jc w:val="both"/>
        <w:rPr>
          <w:rFonts w:ascii="Times New Roman" w:hAnsi="Times New Roman" w:cs="Times New Roman"/>
          <w:sz w:val="28"/>
          <w:szCs w:val="28"/>
        </w:rPr>
      </w:pPr>
      <w:r w:rsidRPr="00FF0F39">
        <w:rPr>
          <w:rFonts w:ascii="Times New Roman" w:hAnsi="Times New Roman" w:cs="Times New Roman"/>
          <w:sz w:val="28"/>
          <w:szCs w:val="28"/>
        </w:rPr>
        <w:lastRenderedPageBreak/>
        <w:t>Проблемы в освоении содержания основного уровня образования, выявленные в ходе государственного экзамена, лежат в слабой подготовке учащихся по предметам и формированию универсальных учебных действий, начиная с 5 классов.</w:t>
      </w:r>
    </w:p>
    <w:p w:rsidR="00D171B5" w:rsidRPr="00FF0F39" w:rsidRDefault="00990D39" w:rsidP="00B3768A">
      <w:pPr>
        <w:spacing w:after="0" w:line="240" w:lineRule="auto"/>
        <w:ind w:firstLine="567"/>
        <w:jc w:val="both"/>
        <w:rPr>
          <w:rFonts w:ascii="Times New Roman" w:eastAsiaTheme="minorHAnsi" w:hAnsi="Times New Roman" w:cs="Times New Roman"/>
          <w:sz w:val="28"/>
          <w:szCs w:val="28"/>
          <w:lang w:eastAsia="en-US"/>
        </w:rPr>
      </w:pPr>
      <w:r w:rsidRPr="00FF0F39">
        <w:rPr>
          <w:rFonts w:ascii="Times New Roman" w:eastAsiaTheme="minorHAnsi" w:hAnsi="Times New Roman" w:cs="Times New Roman"/>
          <w:sz w:val="28"/>
          <w:szCs w:val="28"/>
          <w:lang w:eastAsia="en-US"/>
        </w:rPr>
        <w:t xml:space="preserve">Так же причиной низкого качества ЕГЭ считаем то, что дети выбирают предметы по выбору, не учитывая свои знания и возможности, ссылаясь на то, что им «нужно только пройти порог». </w:t>
      </w:r>
    </w:p>
    <w:p w:rsidR="00990D39" w:rsidRPr="00FF0F39" w:rsidRDefault="00990D39" w:rsidP="00B3768A">
      <w:pPr>
        <w:spacing w:after="0" w:line="240" w:lineRule="auto"/>
        <w:ind w:firstLine="567"/>
        <w:jc w:val="both"/>
        <w:rPr>
          <w:rFonts w:ascii="Times New Roman" w:hAnsi="Times New Roman" w:cs="Times New Roman"/>
          <w:sz w:val="28"/>
          <w:szCs w:val="28"/>
        </w:rPr>
      </w:pPr>
      <w:r w:rsidRPr="00FF0F39">
        <w:rPr>
          <w:rFonts w:ascii="Times New Roman" w:hAnsi="Times New Roman" w:cs="Times New Roman"/>
          <w:sz w:val="28"/>
          <w:szCs w:val="28"/>
        </w:rPr>
        <w:t xml:space="preserve">На сегодняшний день </w:t>
      </w:r>
      <w:r w:rsidR="00D171B5" w:rsidRPr="00FF0F39">
        <w:rPr>
          <w:rFonts w:ascii="Times New Roman" w:hAnsi="Times New Roman" w:cs="Times New Roman"/>
          <w:sz w:val="28"/>
          <w:szCs w:val="28"/>
        </w:rPr>
        <w:t xml:space="preserve">у нас </w:t>
      </w:r>
      <w:r w:rsidRPr="00FF0F39">
        <w:rPr>
          <w:rFonts w:ascii="Times New Roman" w:hAnsi="Times New Roman" w:cs="Times New Roman"/>
          <w:sz w:val="28"/>
          <w:szCs w:val="28"/>
        </w:rPr>
        <w:t xml:space="preserve"> имеется предварительная информация по выбору предметов ГИА</w:t>
      </w:r>
      <w:r w:rsidR="00C4701A" w:rsidRPr="00FF0F39">
        <w:rPr>
          <w:rFonts w:ascii="Times New Roman" w:hAnsi="Times New Roman" w:cs="Times New Roman"/>
          <w:sz w:val="28"/>
          <w:szCs w:val="28"/>
        </w:rPr>
        <w:t>.</w:t>
      </w:r>
    </w:p>
    <w:p w:rsidR="00C85357" w:rsidRPr="00FF0F39" w:rsidRDefault="00C85357" w:rsidP="00B3768A">
      <w:pPr>
        <w:spacing w:after="0" w:line="240" w:lineRule="auto"/>
        <w:ind w:firstLine="567"/>
        <w:jc w:val="both"/>
        <w:rPr>
          <w:rFonts w:ascii="Times New Roman" w:hAnsi="Times New Roman" w:cs="Times New Roman"/>
          <w:sz w:val="28"/>
          <w:szCs w:val="28"/>
        </w:rPr>
      </w:pPr>
    </w:p>
    <w:p w:rsidR="003D290C" w:rsidRPr="00FF0F39" w:rsidRDefault="003D290C" w:rsidP="00B3768A">
      <w:pPr>
        <w:spacing w:after="0" w:line="240" w:lineRule="auto"/>
        <w:ind w:firstLine="567"/>
        <w:jc w:val="both"/>
        <w:rPr>
          <w:rFonts w:ascii="Times New Roman" w:hAnsi="Times New Roman" w:cs="Times New Roman"/>
          <w:sz w:val="28"/>
          <w:szCs w:val="28"/>
        </w:rPr>
      </w:pPr>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C85357" w:rsidRPr="00FF0F39" w:rsidRDefault="00C85357" w:rsidP="00B3768A">
      <w:pPr>
        <w:spacing w:after="0" w:line="240" w:lineRule="auto"/>
        <w:ind w:firstLine="567"/>
        <w:jc w:val="both"/>
        <w:rPr>
          <w:rFonts w:ascii="Times New Roman" w:hAnsi="Times New Roman" w:cs="Times New Roman"/>
          <w:sz w:val="28"/>
          <w:szCs w:val="28"/>
        </w:rPr>
      </w:pPr>
      <w:r w:rsidRPr="00FF0F39">
        <w:rPr>
          <w:rFonts w:ascii="Times New Roman" w:hAnsi="Times New Roman" w:cs="Times New Roman"/>
          <w:sz w:val="28"/>
          <w:szCs w:val="28"/>
        </w:rPr>
        <w:t>Предварительный выбор предметов ЕГЭ 2021г.</w:t>
      </w:r>
    </w:p>
    <w:tbl>
      <w:tblPr>
        <w:tblStyle w:val="a6"/>
        <w:tblpPr w:leftFromText="180" w:rightFromText="180" w:vertAnchor="text" w:horzAnchor="margin" w:tblpY="495"/>
        <w:tblW w:w="9827" w:type="dxa"/>
        <w:tblLook w:val="04A0"/>
      </w:tblPr>
      <w:tblGrid>
        <w:gridCol w:w="659"/>
        <w:gridCol w:w="2612"/>
        <w:gridCol w:w="626"/>
        <w:gridCol w:w="520"/>
        <w:gridCol w:w="545"/>
        <w:gridCol w:w="545"/>
        <w:gridCol w:w="545"/>
        <w:gridCol w:w="545"/>
        <w:gridCol w:w="516"/>
        <w:gridCol w:w="534"/>
        <w:gridCol w:w="552"/>
        <w:gridCol w:w="577"/>
        <w:gridCol w:w="506"/>
        <w:gridCol w:w="545"/>
      </w:tblGrid>
      <w:tr w:rsidR="00C85357" w:rsidRPr="00FF0F39" w:rsidTr="00C85357">
        <w:trPr>
          <w:cantSplit/>
          <w:trHeight w:val="2400"/>
        </w:trPr>
        <w:tc>
          <w:tcPr>
            <w:tcW w:w="783" w:type="dxa"/>
          </w:tcPr>
          <w:p w:rsidR="00C85357" w:rsidRPr="00FF0F39" w:rsidRDefault="00C85357" w:rsidP="00B3768A">
            <w:pPr>
              <w:pStyle w:val="a9"/>
              <w:rPr>
                <w:rFonts w:ascii="Times New Roman" w:hAnsi="Times New Roman" w:cs="Times New Roman"/>
                <w:sz w:val="24"/>
                <w:szCs w:val="24"/>
              </w:rPr>
            </w:pPr>
            <w:r w:rsidRPr="00FF0F39">
              <w:rPr>
                <w:rFonts w:ascii="Times New Roman" w:hAnsi="Times New Roman" w:cs="Times New Roman"/>
                <w:sz w:val="24"/>
                <w:szCs w:val="24"/>
              </w:rPr>
              <w:t>№</w:t>
            </w:r>
          </w:p>
        </w:tc>
        <w:tc>
          <w:tcPr>
            <w:tcW w:w="2213" w:type="dxa"/>
          </w:tcPr>
          <w:p w:rsidR="00C85357" w:rsidRPr="00FF0F39" w:rsidRDefault="00C85357" w:rsidP="00B3768A">
            <w:pPr>
              <w:pStyle w:val="a9"/>
              <w:rPr>
                <w:rFonts w:ascii="Times New Roman" w:hAnsi="Times New Roman" w:cs="Times New Roman"/>
                <w:sz w:val="24"/>
                <w:szCs w:val="24"/>
              </w:rPr>
            </w:pPr>
            <w:r w:rsidRPr="00FF0F39">
              <w:rPr>
                <w:rFonts w:ascii="Times New Roman" w:hAnsi="Times New Roman" w:cs="Times New Roman"/>
                <w:sz w:val="24"/>
                <w:szCs w:val="24"/>
              </w:rPr>
              <w:t>Школы</w:t>
            </w:r>
          </w:p>
        </w:tc>
        <w:tc>
          <w:tcPr>
            <w:tcW w:w="695" w:type="dxa"/>
            <w:textDirection w:val="btLr"/>
          </w:tcPr>
          <w:p w:rsidR="00C85357" w:rsidRPr="00FF0F39" w:rsidRDefault="00C85357" w:rsidP="00B3768A">
            <w:pPr>
              <w:pStyle w:val="a9"/>
              <w:ind w:left="113" w:right="113"/>
              <w:rPr>
                <w:rFonts w:ascii="Times New Roman" w:hAnsi="Times New Roman" w:cs="Times New Roman"/>
                <w:sz w:val="24"/>
                <w:szCs w:val="24"/>
              </w:rPr>
            </w:pPr>
            <w:r w:rsidRPr="00FF0F39">
              <w:rPr>
                <w:rFonts w:ascii="Times New Roman" w:hAnsi="Times New Roman" w:cs="Times New Roman"/>
                <w:sz w:val="24"/>
                <w:szCs w:val="24"/>
              </w:rPr>
              <w:t>Рус язык</w:t>
            </w:r>
          </w:p>
        </w:tc>
        <w:tc>
          <w:tcPr>
            <w:tcW w:w="528" w:type="dxa"/>
            <w:textDirection w:val="btLr"/>
          </w:tcPr>
          <w:p w:rsidR="00C85357" w:rsidRPr="00FF0F39" w:rsidRDefault="00C85357" w:rsidP="00B3768A">
            <w:pPr>
              <w:pStyle w:val="a9"/>
              <w:ind w:left="113" w:right="113"/>
              <w:rPr>
                <w:rFonts w:ascii="Times New Roman" w:hAnsi="Times New Roman" w:cs="Times New Roman"/>
                <w:sz w:val="24"/>
                <w:szCs w:val="24"/>
              </w:rPr>
            </w:pPr>
            <w:r w:rsidRPr="00FF0F39">
              <w:rPr>
                <w:rFonts w:ascii="Times New Roman" w:hAnsi="Times New Roman" w:cs="Times New Roman"/>
                <w:sz w:val="24"/>
                <w:szCs w:val="24"/>
              </w:rPr>
              <w:t>Матем (база)</w:t>
            </w:r>
          </w:p>
        </w:tc>
        <w:tc>
          <w:tcPr>
            <w:tcW w:w="567" w:type="dxa"/>
            <w:textDirection w:val="btLr"/>
          </w:tcPr>
          <w:p w:rsidR="00C85357" w:rsidRPr="00FF0F39" w:rsidRDefault="00C85357" w:rsidP="00B3768A">
            <w:pPr>
              <w:pStyle w:val="a9"/>
              <w:ind w:left="113" w:right="113"/>
              <w:rPr>
                <w:rFonts w:ascii="Times New Roman" w:hAnsi="Times New Roman" w:cs="Times New Roman"/>
                <w:sz w:val="24"/>
                <w:szCs w:val="24"/>
              </w:rPr>
            </w:pPr>
            <w:r w:rsidRPr="00FF0F39">
              <w:rPr>
                <w:rFonts w:ascii="Times New Roman" w:hAnsi="Times New Roman" w:cs="Times New Roman"/>
                <w:sz w:val="24"/>
                <w:szCs w:val="24"/>
              </w:rPr>
              <w:t>Матем. (</w:t>
            </w:r>
            <w:proofErr w:type="gramStart"/>
            <w:r w:rsidRPr="00FF0F39">
              <w:rPr>
                <w:rFonts w:ascii="Times New Roman" w:hAnsi="Times New Roman" w:cs="Times New Roman"/>
                <w:sz w:val="24"/>
                <w:szCs w:val="24"/>
              </w:rPr>
              <w:t>пр</w:t>
            </w:r>
            <w:proofErr w:type="gramEnd"/>
            <w:r w:rsidRPr="00FF0F39">
              <w:rPr>
                <w:rFonts w:ascii="Times New Roman" w:hAnsi="Times New Roman" w:cs="Times New Roman"/>
                <w:sz w:val="24"/>
                <w:szCs w:val="24"/>
              </w:rPr>
              <w:t>)</w:t>
            </w:r>
          </w:p>
        </w:tc>
        <w:tc>
          <w:tcPr>
            <w:tcW w:w="567" w:type="dxa"/>
            <w:textDirection w:val="btLr"/>
          </w:tcPr>
          <w:p w:rsidR="00C85357" w:rsidRPr="00FF0F39" w:rsidRDefault="00C85357" w:rsidP="00B3768A">
            <w:pPr>
              <w:pStyle w:val="a9"/>
              <w:ind w:left="113" w:right="113"/>
              <w:rPr>
                <w:rFonts w:ascii="Times New Roman" w:hAnsi="Times New Roman" w:cs="Times New Roman"/>
                <w:sz w:val="24"/>
                <w:szCs w:val="24"/>
              </w:rPr>
            </w:pPr>
            <w:r w:rsidRPr="00FF0F39">
              <w:rPr>
                <w:rFonts w:ascii="Times New Roman" w:hAnsi="Times New Roman" w:cs="Times New Roman"/>
                <w:sz w:val="24"/>
                <w:szCs w:val="24"/>
              </w:rPr>
              <w:t>Физика</w:t>
            </w:r>
          </w:p>
        </w:tc>
        <w:tc>
          <w:tcPr>
            <w:tcW w:w="567" w:type="dxa"/>
            <w:textDirection w:val="btLr"/>
          </w:tcPr>
          <w:p w:rsidR="00C85357" w:rsidRPr="00FF0F39" w:rsidRDefault="00C85357" w:rsidP="00B3768A">
            <w:pPr>
              <w:pStyle w:val="a9"/>
              <w:ind w:left="113" w:right="113"/>
              <w:rPr>
                <w:rFonts w:ascii="Times New Roman" w:hAnsi="Times New Roman" w:cs="Times New Roman"/>
                <w:sz w:val="24"/>
                <w:szCs w:val="24"/>
              </w:rPr>
            </w:pPr>
            <w:r w:rsidRPr="00FF0F39">
              <w:rPr>
                <w:rFonts w:ascii="Times New Roman" w:hAnsi="Times New Roman" w:cs="Times New Roman"/>
                <w:sz w:val="24"/>
                <w:szCs w:val="24"/>
              </w:rPr>
              <w:t>Биология</w:t>
            </w:r>
          </w:p>
        </w:tc>
        <w:tc>
          <w:tcPr>
            <w:tcW w:w="567" w:type="dxa"/>
            <w:textDirection w:val="btLr"/>
          </w:tcPr>
          <w:p w:rsidR="00C85357" w:rsidRPr="00FF0F39" w:rsidRDefault="00C85357" w:rsidP="00B3768A">
            <w:pPr>
              <w:pStyle w:val="a9"/>
              <w:ind w:left="113" w:right="113"/>
              <w:rPr>
                <w:rFonts w:ascii="Times New Roman" w:hAnsi="Times New Roman" w:cs="Times New Roman"/>
                <w:sz w:val="24"/>
                <w:szCs w:val="24"/>
              </w:rPr>
            </w:pPr>
            <w:r w:rsidRPr="00FF0F39">
              <w:rPr>
                <w:rFonts w:ascii="Times New Roman" w:hAnsi="Times New Roman" w:cs="Times New Roman"/>
                <w:sz w:val="24"/>
                <w:szCs w:val="24"/>
              </w:rPr>
              <w:t>Химия</w:t>
            </w:r>
          </w:p>
        </w:tc>
        <w:tc>
          <w:tcPr>
            <w:tcW w:w="521" w:type="dxa"/>
            <w:textDirection w:val="btLr"/>
          </w:tcPr>
          <w:p w:rsidR="00C85357" w:rsidRPr="00FF0F39" w:rsidRDefault="00C85357" w:rsidP="00B3768A">
            <w:pPr>
              <w:pStyle w:val="a9"/>
              <w:ind w:left="113" w:right="113"/>
              <w:rPr>
                <w:rFonts w:ascii="Times New Roman" w:hAnsi="Times New Roman" w:cs="Times New Roman"/>
                <w:sz w:val="24"/>
                <w:szCs w:val="24"/>
              </w:rPr>
            </w:pPr>
            <w:r w:rsidRPr="00FF0F39">
              <w:rPr>
                <w:rFonts w:ascii="Times New Roman" w:hAnsi="Times New Roman" w:cs="Times New Roman"/>
                <w:sz w:val="24"/>
                <w:szCs w:val="24"/>
              </w:rPr>
              <w:t>История</w:t>
            </w:r>
          </w:p>
        </w:tc>
        <w:tc>
          <w:tcPr>
            <w:tcW w:w="550" w:type="dxa"/>
            <w:textDirection w:val="btLr"/>
          </w:tcPr>
          <w:p w:rsidR="00C85357" w:rsidRPr="00FF0F39" w:rsidRDefault="00C85357" w:rsidP="00B3768A">
            <w:pPr>
              <w:pStyle w:val="a9"/>
              <w:ind w:left="113" w:right="113"/>
              <w:rPr>
                <w:rFonts w:ascii="Times New Roman" w:hAnsi="Times New Roman" w:cs="Times New Roman"/>
                <w:sz w:val="24"/>
                <w:szCs w:val="24"/>
              </w:rPr>
            </w:pPr>
            <w:r w:rsidRPr="00FF0F39">
              <w:rPr>
                <w:rFonts w:ascii="Times New Roman" w:hAnsi="Times New Roman" w:cs="Times New Roman"/>
                <w:sz w:val="24"/>
                <w:szCs w:val="24"/>
              </w:rPr>
              <w:t>Обществознание</w:t>
            </w:r>
          </w:p>
        </w:tc>
        <w:tc>
          <w:tcPr>
            <w:tcW w:w="579" w:type="dxa"/>
            <w:textDirection w:val="btLr"/>
          </w:tcPr>
          <w:p w:rsidR="00C85357" w:rsidRPr="00FF0F39" w:rsidRDefault="00C85357" w:rsidP="00B3768A">
            <w:pPr>
              <w:pStyle w:val="a9"/>
              <w:ind w:left="113" w:right="113"/>
              <w:rPr>
                <w:rFonts w:ascii="Times New Roman" w:hAnsi="Times New Roman" w:cs="Times New Roman"/>
                <w:sz w:val="24"/>
                <w:szCs w:val="24"/>
              </w:rPr>
            </w:pPr>
            <w:r w:rsidRPr="00FF0F39">
              <w:rPr>
                <w:rFonts w:ascii="Times New Roman" w:hAnsi="Times New Roman" w:cs="Times New Roman"/>
                <w:sz w:val="24"/>
                <w:szCs w:val="24"/>
              </w:rPr>
              <w:t>Информатика</w:t>
            </w:r>
          </w:p>
        </w:tc>
        <w:tc>
          <w:tcPr>
            <w:tcW w:w="618" w:type="dxa"/>
            <w:textDirection w:val="btLr"/>
          </w:tcPr>
          <w:p w:rsidR="00C85357" w:rsidRPr="00FF0F39" w:rsidRDefault="00C85357" w:rsidP="00B3768A">
            <w:pPr>
              <w:pStyle w:val="a9"/>
              <w:ind w:left="113" w:right="113"/>
              <w:rPr>
                <w:rFonts w:ascii="Times New Roman" w:hAnsi="Times New Roman" w:cs="Times New Roman"/>
                <w:sz w:val="24"/>
                <w:szCs w:val="24"/>
              </w:rPr>
            </w:pPr>
            <w:r w:rsidRPr="00FF0F39">
              <w:rPr>
                <w:rFonts w:ascii="Times New Roman" w:hAnsi="Times New Roman" w:cs="Times New Roman"/>
                <w:sz w:val="24"/>
                <w:szCs w:val="24"/>
              </w:rPr>
              <w:t>Литература</w:t>
            </w:r>
          </w:p>
        </w:tc>
        <w:tc>
          <w:tcPr>
            <w:tcW w:w="505" w:type="dxa"/>
            <w:textDirection w:val="btLr"/>
          </w:tcPr>
          <w:p w:rsidR="00C85357" w:rsidRPr="00FF0F39" w:rsidRDefault="00C85357" w:rsidP="00B3768A">
            <w:pPr>
              <w:pStyle w:val="a9"/>
              <w:ind w:left="113" w:right="113"/>
              <w:rPr>
                <w:rFonts w:ascii="Times New Roman" w:hAnsi="Times New Roman" w:cs="Times New Roman"/>
                <w:sz w:val="24"/>
                <w:szCs w:val="24"/>
              </w:rPr>
            </w:pPr>
            <w:r w:rsidRPr="00FF0F39">
              <w:rPr>
                <w:rFonts w:ascii="Times New Roman" w:hAnsi="Times New Roman" w:cs="Times New Roman"/>
                <w:sz w:val="24"/>
                <w:szCs w:val="24"/>
              </w:rPr>
              <w:t>Англ. язык письм</w:t>
            </w:r>
          </w:p>
        </w:tc>
        <w:tc>
          <w:tcPr>
            <w:tcW w:w="567" w:type="dxa"/>
            <w:textDirection w:val="btLr"/>
          </w:tcPr>
          <w:p w:rsidR="00C85357" w:rsidRPr="00FF0F39" w:rsidRDefault="00C85357" w:rsidP="00B3768A">
            <w:pPr>
              <w:pStyle w:val="a9"/>
              <w:ind w:left="113" w:right="113"/>
              <w:rPr>
                <w:rFonts w:ascii="Times New Roman" w:hAnsi="Times New Roman" w:cs="Times New Roman"/>
                <w:sz w:val="24"/>
                <w:szCs w:val="24"/>
              </w:rPr>
            </w:pPr>
            <w:r w:rsidRPr="00FF0F39">
              <w:rPr>
                <w:rFonts w:ascii="Times New Roman" w:hAnsi="Times New Roman" w:cs="Times New Roman"/>
                <w:sz w:val="24"/>
                <w:szCs w:val="24"/>
              </w:rPr>
              <w:t>Англ. яз (уст)</w:t>
            </w:r>
          </w:p>
        </w:tc>
      </w:tr>
      <w:tr w:rsidR="00C85357" w:rsidRPr="00FF0F39" w:rsidTr="00C85357">
        <w:trPr>
          <w:trHeight w:val="416"/>
        </w:trPr>
        <w:tc>
          <w:tcPr>
            <w:tcW w:w="783" w:type="dxa"/>
          </w:tcPr>
          <w:p w:rsidR="00C85357" w:rsidRPr="00FF0F39" w:rsidRDefault="00C85357" w:rsidP="00B3768A">
            <w:pPr>
              <w:pStyle w:val="a9"/>
              <w:rPr>
                <w:rFonts w:ascii="Times New Roman" w:hAnsi="Times New Roman" w:cs="Times New Roman"/>
                <w:sz w:val="24"/>
                <w:szCs w:val="24"/>
              </w:rPr>
            </w:pPr>
            <w:r w:rsidRPr="00FF0F39">
              <w:rPr>
                <w:rFonts w:ascii="Times New Roman" w:hAnsi="Times New Roman" w:cs="Times New Roman"/>
                <w:sz w:val="24"/>
                <w:szCs w:val="24"/>
              </w:rPr>
              <w:t>1.</w:t>
            </w:r>
          </w:p>
        </w:tc>
        <w:tc>
          <w:tcPr>
            <w:tcW w:w="2213" w:type="dxa"/>
          </w:tcPr>
          <w:p w:rsidR="00C85357" w:rsidRPr="00FF0F39" w:rsidRDefault="00C85357" w:rsidP="00B3768A">
            <w:pPr>
              <w:pStyle w:val="a9"/>
              <w:rPr>
                <w:rFonts w:ascii="Times New Roman" w:hAnsi="Times New Roman" w:cs="Times New Roman"/>
                <w:sz w:val="24"/>
                <w:szCs w:val="24"/>
              </w:rPr>
            </w:pPr>
            <w:r w:rsidRPr="00FF0F39">
              <w:rPr>
                <w:rFonts w:ascii="Times New Roman" w:hAnsi="Times New Roman" w:cs="Times New Roman"/>
                <w:sz w:val="24"/>
                <w:szCs w:val="24"/>
              </w:rPr>
              <w:t>Большекайбицкая</w:t>
            </w:r>
          </w:p>
        </w:tc>
        <w:tc>
          <w:tcPr>
            <w:tcW w:w="695"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26</w:t>
            </w:r>
          </w:p>
        </w:tc>
        <w:tc>
          <w:tcPr>
            <w:tcW w:w="528"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11</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15</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3</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9</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2</w:t>
            </w:r>
          </w:p>
        </w:tc>
        <w:tc>
          <w:tcPr>
            <w:tcW w:w="521"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5</w:t>
            </w:r>
          </w:p>
        </w:tc>
        <w:tc>
          <w:tcPr>
            <w:tcW w:w="550"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15</w:t>
            </w:r>
          </w:p>
        </w:tc>
        <w:tc>
          <w:tcPr>
            <w:tcW w:w="579"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4</w:t>
            </w:r>
          </w:p>
        </w:tc>
        <w:tc>
          <w:tcPr>
            <w:tcW w:w="618" w:type="dxa"/>
          </w:tcPr>
          <w:p w:rsidR="00C85357" w:rsidRPr="00FF0F39" w:rsidRDefault="00C85357" w:rsidP="00B3768A">
            <w:pPr>
              <w:jc w:val="center"/>
              <w:rPr>
                <w:rFonts w:ascii="Times New Roman" w:hAnsi="Times New Roman" w:cs="Times New Roman"/>
                <w:sz w:val="24"/>
                <w:szCs w:val="24"/>
              </w:rPr>
            </w:pPr>
          </w:p>
        </w:tc>
        <w:tc>
          <w:tcPr>
            <w:tcW w:w="505"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3</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3</w:t>
            </w:r>
          </w:p>
        </w:tc>
      </w:tr>
      <w:tr w:rsidR="00C85357" w:rsidRPr="00FF0F39" w:rsidTr="00C85357">
        <w:trPr>
          <w:trHeight w:val="416"/>
        </w:trPr>
        <w:tc>
          <w:tcPr>
            <w:tcW w:w="783" w:type="dxa"/>
          </w:tcPr>
          <w:p w:rsidR="00C85357" w:rsidRPr="00FF0F39" w:rsidRDefault="00C85357" w:rsidP="00B3768A">
            <w:pPr>
              <w:pStyle w:val="a9"/>
              <w:rPr>
                <w:rFonts w:ascii="Times New Roman" w:hAnsi="Times New Roman" w:cs="Times New Roman"/>
                <w:sz w:val="24"/>
                <w:szCs w:val="24"/>
              </w:rPr>
            </w:pPr>
            <w:r w:rsidRPr="00FF0F39">
              <w:rPr>
                <w:rFonts w:ascii="Times New Roman" w:hAnsi="Times New Roman" w:cs="Times New Roman"/>
                <w:sz w:val="24"/>
                <w:szCs w:val="24"/>
              </w:rPr>
              <w:t>2.</w:t>
            </w:r>
          </w:p>
        </w:tc>
        <w:tc>
          <w:tcPr>
            <w:tcW w:w="2213" w:type="dxa"/>
          </w:tcPr>
          <w:p w:rsidR="00C85357" w:rsidRPr="00FF0F39" w:rsidRDefault="00C85357" w:rsidP="00B3768A">
            <w:pPr>
              <w:pStyle w:val="a9"/>
              <w:rPr>
                <w:rFonts w:ascii="Times New Roman" w:hAnsi="Times New Roman" w:cs="Times New Roman"/>
                <w:sz w:val="24"/>
                <w:szCs w:val="24"/>
              </w:rPr>
            </w:pPr>
            <w:r w:rsidRPr="00FF0F39">
              <w:rPr>
                <w:rFonts w:ascii="Times New Roman" w:hAnsi="Times New Roman" w:cs="Times New Roman"/>
                <w:sz w:val="24"/>
                <w:szCs w:val="24"/>
              </w:rPr>
              <w:t>Чутеевская</w:t>
            </w:r>
          </w:p>
        </w:tc>
        <w:tc>
          <w:tcPr>
            <w:tcW w:w="695" w:type="dxa"/>
          </w:tcPr>
          <w:p w:rsidR="00C85357" w:rsidRPr="00FF0F39" w:rsidRDefault="00C85357" w:rsidP="00B3768A">
            <w:pPr>
              <w:jc w:val="center"/>
              <w:rPr>
                <w:rFonts w:ascii="Times New Roman" w:hAnsi="Times New Roman" w:cs="Times New Roman"/>
                <w:b/>
                <w:sz w:val="24"/>
                <w:szCs w:val="24"/>
              </w:rPr>
            </w:pPr>
            <w:r w:rsidRPr="00FF0F39">
              <w:rPr>
                <w:rFonts w:ascii="Times New Roman" w:hAnsi="Times New Roman" w:cs="Times New Roman"/>
                <w:b/>
                <w:sz w:val="24"/>
                <w:szCs w:val="24"/>
              </w:rPr>
              <w:t>6</w:t>
            </w:r>
          </w:p>
        </w:tc>
        <w:tc>
          <w:tcPr>
            <w:tcW w:w="528" w:type="dxa"/>
          </w:tcPr>
          <w:p w:rsidR="00C85357" w:rsidRPr="00FF0F39" w:rsidRDefault="00C85357" w:rsidP="00B3768A">
            <w:pPr>
              <w:jc w:val="center"/>
              <w:rPr>
                <w:rFonts w:ascii="Times New Roman" w:hAnsi="Times New Roman" w:cs="Times New Roman"/>
                <w:b/>
                <w:sz w:val="24"/>
                <w:szCs w:val="24"/>
              </w:rPr>
            </w:pPr>
            <w:r w:rsidRPr="00FF0F39">
              <w:rPr>
                <w:rFonts w:ascii="Times New Roman" w:hAnsi="Times New Roman" w:cs="Times New Roman"/>
                <w:b/>
                <w:sz w:val="24"/>
                <w:szCs w:val="24"/>
              </w:rPr>
              <w:t>5</w:t>
            </w:r>
          </w:p>
        </w:tc>
        <w:tc>
          <w:tcPr>
            <w:tcW w:w="567" w:type="dxa"/>
          </w:tcPr>
          <w:p w:rsidR="00C85357" w:rsidRPr="00FF0F39" w:rsidRDefault="00C85357" w:rsidP="00B3768A">
            <w:pPr>
              <w:jc w:val="center"/>
              <w:rPr>
                <w:rFonts w:ascii="Times New Roman" w:hAnsi="Times New Roman" w:cs="Times New Roman"/>
                <w:b/>
                <w:sz w:val="24"/>
                <w:szCs w:val="24"/>
              </w:rPr>
            </w:pPr>
            <w:r w:rsidRPr="00FF0F39">
              <w:rPr>
                <w:rFonts w:ascii="Times New Roman" w:hAnsi="Times New Roman" w:cs="Times New Roman"/>
                <w:b/>
                <w:sz w:val="24"/>
                <w:szCs w:val="24"/>
              </w:rPr>
              <w:t>1</w:t>
            </w:r>
          </w:p>
        </w:tc>
        <w:tc>
          <w:tcPr>
            <w:tcW w:w="567" w:type="dxa"/>
          </w:tcPr>
          <w:p w:rsidR="00C85357" w:rsidRPr="00FF0F39" w:rsidRDefault="00C85357" w:rsidP="00B3768A">
            <w:pPr>
              <w:jc w:val="center"/>
              <w:rPr>
                <w:rFonts w:ascii="Times New Roman" w:hAnsi="Times New Roman" w:cs="Times New Roman"/>
                <w:b/>
                <w:sz w:val="24"/>
                <w:szCs w:val="24"/>
              </w:rPr>
            </w:pPr>
          </w:p>
        </w:tc>
        <w:tc>
          <w:tcPr>
            <w:tcW w:w="567" w:type="dxa"/>
          </w:tcPr>
          <w:p w:rsidR="00C85357" w:rsidRPr="00FF0F39" w:rsidRDefault="00C85357" w:rsidP="00B3768A">
            <w:pPr>
              <w:jc w:val="center"/>
              <w:rPr>
                <w:rFonts w:ascii="Times New Roman" w:hAnsi="Times New Roman" w:cs="Times New Roman"/>
                <w:b/>
                <w:sz w:val="24"/>
                <w:szCs w:val="24"/>
              </w:rPr>
            </w:pPr>
            <w:r w:rsidRPr="00FF0F39">
              <w:rPr>
                <w:rFonts w:ascii="Times New Roman" w:hAnsi="Times New Roman" w:cs="Times New Roman"/>
                <w:b/>
                <w:sz w:val="24"/>
                <w:szCs w:val="24"/>
              </w:rPr>
              <w:t>1</w:t>
            </w:r>
          </w:p>
        </w:tc>
        <w:tc>
          <w:tcPr>
            <w:tcW w:w="567" w:type="dxa"/>
          </w:tcPr>
          <w:p w:rsidR="00C85357" w:rsidRPr="00FF0F39" w:rsidRDefault="00C85357" w:rsidP="00B3768A">
            <w:pPr>
              <w:jc w:val="center"/>
              <w:rPr>
                <w:rFonts w:ascii="Times New Roman" w:hAnsi="Times New Roman" w:cs="Times New Roman"/>
                <w:b/>
                <w:sz w:val="24"/>
                <w:szCs w:val="24"/>
              </w:rPr>
            </w:pPr>
            <w:r w:rsidRPr="00FF0F39">
              <w:rPr>
                <w:rFonts w:ascii="Times New Roman" w:hAnsi="Times New Roman" w:cs="Times New Roman"/>
                <w:b/>
                <w:sz w:val="24"/>
                <w:szCs w:val="24"/>
              </w:rPr>
              <w:t>1</w:t>
            </w:r>
          </w:p>
        </w:tc>
        <w:tc>
          <w:tcPr>
            <w:tcW w:w="521" w:type="dxa"/>
          </w:tcPr>
          <w:p w:rsidR="00C85357" w:rsidRPr="00FF0F39" w:rsidRDefault="00C85357" w:rsidP="00B3768A">
            <w:pPr>
              <w:jc w:val="center"/>
              <w:rPr>
                <w:rFonts w:ascii="Times New Roman" w:hAnsi="Times New Roman" w:cs="Times New Roman"/>
                <w:b/>
                <w:sz w:val="24"/>
                <w:szCs w:val="24"/>
              </w:rPr>
            </w:pPr>
          </w:p>
        </w:tc>
        <w:tc>
          <w:tcPr>
            <w:tcW w:w="550" w:type="dxa"/>
          </w:tcPr>
          <w:p w:rsidR="00C85357" w:rsidRPr="00FF0F39" w:rsidRDefault="00C85357" w:rsidP="00B3768A">
            <w:pPr>
              <w:jc w:val="center"/>
              <w:rPr>
                <w:rFonts w:ascii="Times New Roman" w:hAnsi="Times New Roman" w:cs="Times New Roman"/>
                <w:b/>
                <w:sz w:val="24"/>
                <w:szCs w:val="24"/>
              </w:rPr>
            </w:pPr>
            <w:r w:rsidRPr="00FF0F39">
              <w:rPr>
                <w:rFonts w:ascii="Times New Roman" w:hAnsi="Times New Roman" w:cs="Times New Roman"/>
                <w:b/>
                <w:sz w:val="24"/>
                <w:szCs w:val="24"/>
              </w:rPr>
              <w:t>2</w:t>
            </w:r>
          </w:p>
        </w:tc>
        <w:tc>
          <w:tcPr>
            <w:tcW w:w="579" w:type="dxa"/>
          </w:tcPr>
          <w:p w:rsidR="00C85357" w:rsidRPr="00FF0F39" w:rsidRDefault="00C85357" w:rsidP="00B3768A">
            <w:pPr>
              <w:pStyle w:val="a9"/>
              <w:jc w:val="center"/>
              <w:rPr>
                <w:rFonts w:ascii="Times New Roman" w:hAnsi="Times New Roman" w:cs="Times New Roman"/>
                <w:sz w:val="24"/>
                <w:szCs w:val="24"/>
              </w:rPr>
            </w:pPr>
          </w:p>
        </w:tc>
        <w:tc>
          <w:tcPr>
            <w:tcW w:w="618" w:type="dxa"/>
          </w:tcPr>
          <w:p w:rsidR="00C85357" w:rsidRPr="00FF0F39" w:rsidRDefault="00C85357" w:rsidP="00B3768A">
            <w:pPr>
              <w:pStyle w:val="a9"/>
              <w:jc w:val="center"/>
              <w:rPr>
                <w:rFonts w:ascii="Times New Roman" w:hAnsi="Times New Roman" w:cs="Times New Roman"/>
                <w:sz w:val="24"/>
                <w:szCs w:val="24"/>
              </w:rPr>
            </w:pPr>
          </w:p>
        </w:tc>
        <w:tc>
          <w:tcPr>
            <w:tcW w:w="505" w:type="dxa"/>
          </w:tcPr>
          <w:p w:rsidR="00C85357" w:rsidRPr="00FF0F39" w:rsidRDefault="00C85357" w:rsidP="00B3768A">
            <w:pPr>
              <w:pStyle w:val="a9"/>
              <w:jc w:val="center"/>
              <w:rPr>
                <w:rFonts w:ascii="Times New Roman" w:hAnsi="Times New Roman" w:cs="Times New Roman"/>
                <w:sz w:val="24"/>
                <w:szCs w:val="24"/>
              </w:rPr>
            </w:pPr>
          </w:p>
        </w:tc>
        <w:tc>
          <w:tcPr>
            <w:tcW w:w="567" w:type="dxa"/>
          </w:tcPr>
          <w:p w:rsidR="00C85357" w:rsidRPr="00FF0F39" w:rsidRDefault="00C85357" w:rsidP="00B3768A">
            <w:pPr>
              <w:pStyle w:val="a9"/>
              <w:jc w:val="center"/>
              <w:rPr>
                <w:rFonts w:ascii="Times New Roman" w:hAnsi="Times New Roman" w:cs="Times New Roman"/>
                <w:sz w:val="24"/>
                <w:szCs w:val="24"/>
              </w:rPr>
            </w:pPr>
          </w:p>
        </w:tc>
      </w:tr>
      <w:tr w:rsidR="00C85357" w:rsidRPr="00FF0F39" w:rsidTr="00C85357">
        <w:trPr>
          <w:trHeight w:val="416"/>
        </w:trPr>
        <w:tc>
          <w:tcPr>
            <w:tcW w:w="783" w:type="dxa"/>
          </w:tcPr>
          <w:p w:rsidR="00C85357" w:rsidRPr="00FF0F39" w:rsidRDefault="00C85357" w:rsidP="00B3768A">
            <w:pPr>
              <w:pStyle w:val="a9"/>
              <w:rPr>
                <w:rFonts w:ascii="Times New Roman" w:hAnsi="Times New Roman" w:cs="Times New Roman"/>
                <w:sz w:val="24"/>
                <w:szCs w:val="24"/>
              </w:rPr>
            </w:pPr>
            <w:r w:rsidRPr="00FF0F39">
              <w:rPr>
                <w:rFonts w:ascii="Times New Roman" w:hAnsi="Times New Roman" w:cs="Times New Roman"/>
                <w:sz w:val="24"/>
                <w:szCs w:val="24"/>
              </w:rPr>
              <w:t>3.</w:t>
            </w:r>
          </w:p>
        </w:tc>
        <w:tc>
          <w:tcPr>
            <w:tcW w:w="2213" w:type="dxa"/>
          </w:tcPr>
          <w:p w:rsidR="00C85357" w:rsidRPr="00FF0F39" w:rsidRDefault="00C85357" w:rsidP="00B3768A">
            <w:pPr>
              <w:pStyle w:val="a9"/>
              <w:rPr>
                <w:rFonts w:ascii="Times New Roman" w:hAnsi="Times New Roman" w:cs="Times New Roman"/>
                <w:sz w:val="24"/>
                <w:szCs w:val="24"/>
              </w:rPr>
            </w:pPr>
            <w:r w:rsidRPr="00FF0F39">
              <w:rPr>
                <w:rFonts w:ascii="Times New Roman" w:hAnsi="Times New Roman" w:cs="Times New Roman"/>
                <w:sz w:val="24"/>
                <w:szCs w:val="24"/>
              </w:rPr>
              <w:t>Старотябердинская</w:t>
            </w:r>
          </w:p>
        </w:tc>
        <w:tc>
          <w:tcPr>
            <w:tcW w:w="695"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5</w:t>
            </w:r>
          </w:p>
        </w:tc>
        <w:tc>
          <w:tcPr>
            <w:tcW w:w="528"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2</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3</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521"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550"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2</w:t>
            </w:r>
          </w:p>
        </w:tc>
        <w:tc>
          <w:tcPr>
            <w:tcW w:w="579" w:type="dxa"/>
          </w:tcPr>
          <w:p w:rsidR="00C85357" w:rsidRPr="00FF0F39" w:rsidRDefault="00C85357" w:rsidP="00B3768A">
            <w:pPr>
              <w:pStyle w:val="a9"/>
              <w:jc w:val="center"/>
              <w:rPr>
                <w:rFonts w:ascii="Times New Roman" w:hAnsi="Times New Roman" w:cs="Times New Roman"/>
                <w:sz w:val="24"/>
                <w:szCs w:val="24"/>
              </w:rPr>
            </w:pPr>
          </w:p>
        </w:tc>
        <w:tc>
          <w:tcPr>
            <w:tcW w:w="618" w:type="dxa"/>
          </w:tcPr>
          <w:p w:rsidR="00C85357" w:rsidRPr="00FF0F39" w:rsidRDefault="00C85357" w:rsidP="00B3768A">
            <w:pPr>
              <w:pStyle w:val="a9"/>
              <w:jc w:val="center"/>
              <w:rPr>
                <w:rFonts w:ascii="Times New Roman" w:hAnsi="Times New Roman" w:cs="Times New Roman"/>
                <w:sz w:val="24"/>
                <w:szCs w:val="24"/>
              </w:rPr>
            </w:pPr>
          </w:p>
        </w:tc>
        <w:tc>
          <w:tcPr>
            <w:tcW w:w="505" w:type="dxa"/>
          </w:tcPr>
          <w:p w:rsidR="00C85357" w:rsidRPr="00FF0F39" w:rsidRDefault="00C85357" w:rsidP="00B3768A">
            <w:pPr>
              <w:pStyle w:val="a9"/>
              <w:jc w:val="center"/>
              <w:rPr>
                <w:rFonts w:ascii="Times New Roman" w:hAnsi="Times New Roman" w:cs="Times New Roman"/>
                <w:sz w:val="24"/>
                <w:szCs w:val="24"/>
              </w:rPr>
            </w:pPr>
          </w:p>
        </w:tc>
        <w:tc>
          <w:tcPr>
            <w:tcW w:w="567" w:type="dxa"/>
          </w:tcPr>
          <w:p w:rsidR="00C85357" w:rsidRPr="00FF0F39" w:rsidRDefault="00C85357" w:rsidP="00B3768A">
            <w:pPr>
              <w:pStyle w:val="a9"/>
              <w:jc w:val="center"/>
              <w:rPr>
                <w:rFonts w:ascii="Times New Roman" w:hAnsi="Times New Roman" w:cs="Times New Roman"/>
                <w:sz w:val="24"/>
                <w:szCs w:val="24"/>
              </w:rPr>
            </w:pPr>
          </w:p>
        </w:tc>
      </w:tr>
      <w:tr w:rsidR="00C85357" w:rsidRPr="00FF0F39" w:rsidTr="00C85357">
        <w:trPr>
          <w:trHeight w:val="416"/>
        </w:trPr>
        <w:tc>
          <w:tcPr>
            <w:tcW w:w="783" w:type="dxa"/>
          </w:tcPr>
          <w:p w:rsidR="00C85357" w:rsidRPr="00FF0F39" w:rsidRDefault="00C85357" w:rsidP="00B3768A">
            <w:pPr>
              <w:pStyle w:val="a9"/>
              <w:rPr>
                <w:rFonts w:ascii="Times New Roman" w:hAnsi="Times New Roman" w:cs="Times New Roman"/>
                <w:sz w:val="24"/>
                <w:szCs w:val="24"/>
              </w:rPr>
            </w:pPr>
            <w:r w:rsidRPr="00FF0F39">
              <w:rPr>
                <w:rFonts w:ascii="Times New Roman" w:hAnsi="Times New Roman" w:cs="Times New Roman"/>
                <w:sz w:val="24"/>
                <w:szCs w:val="24"/>
              </w:rPr>
              <w:t xml:space="preserve">4. </w:t>
            </w:r>
          </w:p>
        </w:tc>
        <w:tc>
          <w:tcPr>
            <w:tcW w:w="2213" w:type="dxa"/>
          </w:tcPr>
          <w:p w:rsidR="00C85357" w:rsidRPr="00FF0F39" w:rsidRDefault="00C85357" w:rsidP="00B3768A">
            <w:pPr>
              <w:pStyle w:val="a9"/>
              <w:rPr>
                <w:rFonts w:ascii="Times New Roman" w:hAnsi="Times New Roman" w:cs="Times New Roman"/>
                <w:sz w:val="24"/>
                <w:szCs w:val="24"/>
              </w:rPr>
            </w:pPr>
            <w:r w:rsidRPr="00FF0F39">
              <w:rPr>
                <w:rFonts w:ascii="Times New Roman" w:hAnsi="Times New Roman" w:cs="Times New Roman"/>
                <w:sz w:val="24"/>
                <w:szCs w:val="24"/>
              </w:rPr>
              <w:t>Хозесановская</w:t>
            </w:r>
          </w:p>
        </w:tc>
        <w:tc>
          <w:tcPr>
            <w:tcW w:w="695"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3</w:t>
            </w:r>
          </w:p>
        </w:tc>
        <w:tc>
          <w:tcPr>
            <w:tcW w:w="528"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3</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0</w:t>
            </w:r>
          </w:p>
        </w:tc>
        <w:tc>
          <w:tcPr>
            <w:tcW w:w="521"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550"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2</w:t>
            </w:r>
          </w:p>
        </w:tc>
        <w:tc>
          <w:tcPr>
            <w:tcW w:w="579" w:type="dxa"/>
          </w:tcPr>
          <w:p w:rsidR="00C85357" w:rsidRPr="00FF0F39" w:rsidRDefault="00C85357" w:rsidP="00B3768A">
            <w:pPr>
              <w:pStyle w:val="a9"/>
              <w:jc w:val="center"/>
              <w:rPr>
                <w:rFonts w:ascii="Times New Roman" w:hAnsi="Times New Roman" w:cs="Times New Roman"/>
                <w:sz w:val="24"/>
                <w:szCs w:val="24"/>
              </w:rPr>
            </w:pPr>
          </w:p>
        </w:tc>
        <w:tc>
          <w:tcPr>
            <w:tcW w:w="618" w:type="dxa"/>
          </w:tcPr>
          <w:p w:rsidR="00C85357" w:rsidRPr="00FF0F39" w:rsidRDefault="00C85357" w:rsidP="00B3768A">
            <w:pPr>
              <w:pStyle w:val="a9"/>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505" w:type="dxa"/>
          </w:tcPr>
          <w:p w:rsidR="00C85357" w:rsidRPr="00FF0F39" w:rsidRDefault="00C85357" w:rsidP="00B3768A">
            <w:pPr>
              <w:pStyle w:val="a9"/>
              <w:jc w:val="center"/>
              <w:rPr>
                <w:rFonts w:ascii="Times New Roman" w:hAnsi="Times New Roman" w:cs="Times New Roman"/>
                <w:sz w:val="24"/>
                <w:szCs w:val="24"/>
                <w:lang w:val="en-US"/>
              </w:rPr>
            </w:pPr>
          </w:p>
        </w:tc>
        <w:tc>
          <w:tcPr>
            <w:tcW w:w="567" w:type="dxa"/>
          </w:tcPr>
          <w:p w:rsidR="00C85357" w:rsidRPr="00FF0F39" w:rsidRDefault="00C85357" w:rsidP="00B3768A">
            <w:pPr>
              <w:pStyle w:val="a9"/>
              <w:jc w:val="center"/>
              <w:rPr>
                <w:rFonts w:ascii="Times New Roman" w:hAnsi="Times New Roman" w:cs="Times New Roman"/>
                <w:sz w:val="24"/>
                <w:szCs w:val="24"/>
                <w:lang w:val="en-US"/>
              </w:rPr>
            </w:pPr>
          </w:p>
        </w:tc>
      </w:tr>
      <w:tr w:rsidR="00C85357" w:rsidRPr="00FF0F39" w:rsidTr="00C85357">
        <w:trPr>
          <w:trHeight w:val="416"/>
        </w:trPr>
        <w:tc>
          <w:tcPr>
            <w:tcW w:w="783" w:type="dxa"/>
          </w:tcPr>
          <w:p w:rsidR="00C85357" w:rsidRPr="00FF0F39" w:rsidRDefault="00C85357" w:rsidP="00B3768A">
            <w:pPr>
              <w:pStyle w:val="a9"/>
              <w:rPr>
                <w:rFonts w:ascii="Times New Roman" w:hAnsi="Times New Roman" w:cs="Times New Roman"/>
                <w:sz w:val="24"/>
                <w:szCs w:val="24"/>
              </w:rPr>
            </w:pPr>
            <w:r w:rsidRPr="00FF0F39">
              <w:rPr>
                <w:rFonts w:ascii="Times New Roman" w:hAnsi="Times New Roman" w:cs="Times New Roman"/>
                <w:sz w:val="24"/>
                <w:szCs w:val="24"/>
              </w:rPr>
              <w:t xml:space="preserve">5. </w:t>
            </w:r>
          </w:p>
        </w:tc>
        <w:tc>
          <w:tcPr>
            <w:tcW w:w="2213" w:type="dxa"/>
          </w:tcPr>
          <w:p w:rsidR="00C85357" w:rsidRPr="00FF0F39" w:rsidRDefault="00C85357" w:rsidP="00B3768A">
            <w:pPr>
              <w:pStyle w:val="a9"/>
              <w:rPr>
                <w:rFonts w:ascii="Times New Roman" w:hAnsi="Times New Roman" w:cs="Times New Roman"/>
                <w:sz w:val="24"/>
                <w:szCs w:val="24"/>
              </w:rPr>
            </w:pPr>
            <w:r w:rsidRPr="00FF0F39">
              <w:rPr>
                <w:rFonts w:ascii="Times New Roman" w:hAnsi="Times New Roman" w:cs="Times New Roman"/>
                <w:sz w:val="24"/>
                <w:szCs w:val="24"/>
              </w:rPr>
              <w:t>Большеподберезинская</w:t>
            </w:r>
          </w:p>
        </w:tc>
        <w:tc>
          <w:tcPr>
            <w:tcW w:w="695"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14</w:t>
            </w:r>
          </w:p>
        </w:tc>
        <w:tc>
          <w:tcPr>
            <w:tcW w:w="528"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5</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9</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2</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2</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521"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2</w:t>
            </w:r>
          </w:p>
        </w:tc>
        <w:tc>
          <w:tcPr>
            <w:tcW w:w="550"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7</w:t>
            </w:r>
          </w:p>
        </w:tc>
        <w:tc>
          <w:tcPr>
            <w:tcW w:w="579" w:type="dxa"/>
          </w:tcPr>
          <w:p w:rsidR="00C85357" w:rsidRPr="00FF0F39" w:rsidRDefault="00C85357" w:rsidP="00B3768A">
            <w:pPr>
              <w:pStyle w:val="a9"/>
              <w:jc w:val="center"/>
              <w:rPr>
                <w:rFonts w:ascii="Times New Roman" w:hAnsi="Times New Roman" w:cs="Times New Roman"/>
                <w:sz w:val="24"/>
                <w:szCs w:val="24"/>
              </w:rPr>
            </w:pPr>
          </w:p>
        </w:tc>
        <w:tc>
          <w:tcPr>
            <w:tcW w:w="618" w:type="dxa"/>
          </w:tcPr>
          <w:p w:rsidR="00C85357" w:rsidRPr="00FF0F39" w:rsidRDefault="00C85357" w:rsidP="00B3768A">
            <w:pPr>
              <w:pStyle w:val="a9"/>
              <w:jc w:val="center"/>
              <w:rPr>
                <w:rFonts w:ascii="Times New Roman" w:hAnsi="Times New Roman" w:cs="Times New Roman"/>
                <w:sz w:val="24"/>
                <w:szCs w:val="24"/>
              </w:rPr>
            </w:pPr>
          </w:p>
        </w:tc>
        <w:tc>
          <w:tcPr>
            <w:tcW w:w="505" w:type="dxa"/>
          </w:tcPr>
          <w:p w:rsidR="00C85357" w:rsidRPr="00FF0F39" w:rsidRDefault="00C85357" w:rsidP="00B3768A">
            <w:pPr>
              <w:pStyle w:val="a9"/>
              <w:jc w:val="center"/>
              <w:rPr>
                <w:rFonts w:ascii="Times New Roman" w:hAnsi="Times New Roman" w:cs="Times New Roman"/>
                <w:sz w:val="24"/>
                <w:szCs w:val="24"/>
              </w:rPr>
            </w:pPr>
          </w:p>
        </w:tc>
        <w:tc>
          <w:tcPr>
            <w:tcW w:w="567" w:type="dxa"/>
          </w:tcPr>
          <w:p w:rsidR="00C85357" w:rsidRPr="00FF0F39" w:rsidRDefault="00C85357" w:rsidP="00B3768A">
            <w:pPr>
              <w:pStyle w:val="a9"/>
              <w:jc w:val="center"/>
              <w:rPr>
                <w:rFonts w:ascii="Times New Roman" w:hAnsi="Times New Roman" w:cs="Times New Roman"/>
                <w:sz w:val="24"/>
                <w:szCs w:val="24"/>
              </w:rPr>
            </w:pPr>
          </w:p>
        </w:tc>
      </w:tr>
      <w:tr w:rsidR="00C85357" w:rsidRPr="00FF0F39" w:rsidTr="00C85357">
        <w:trPr>
          <w:trHeight w:val="416"/>
        </w:trPr>
        <w:tc>
          <w:tcPr>
            <w:tcW w:w="783" w:type="dxa"/>
          </w:tcPr>
          <w:p w:rsidR="00C85357" w:rsidRPr="00FF0F39" w:rsidRDefault="00C85357" w:rsidP="00B3768A">
            <w:pPr>
              <w:pStyle w:val="a9"/>
              <w:rPr>
                <w:rFonts w:ascii="Times New Roman" w:hAnsi="Times New Roman" w:cs="Times New Roman"/>
                <w:sz w:val="24"/>
                <w:szCs w:val="24"/>
              </w:rPr>
            </w:pPr>
            <w:r w:rsidRPr="00FF0F39">
              <w:rPr>
                <w:rFonts w:ascii="Times New Roman" w:hAnsi="Times New Roman" w:cs="Times New Roman"/>
                <w:sz w:val="24"/>
                <w:szCs w:val="24"/>
              </w:rPr>
              <w:t>6.</w:t>
            </w:r>
          </w:p>
        </w:tc>
        <w:tc>
          <w:tcPr>
            <w:tcW w:w="2213" w:type="dxa"/>
          </w:tcPr>
          <w:p w:rsidR="00C85357" w:rsidRPr="00FF0F39" w:rsidRDefault="00C85357" w:rsidP="00B3768A">
            <w:pPr>
              <w:pStyle w:val="a9"/>
              <w:rPr>
                <w:rFonts w:ascii="Times New Roman" w:hAnsi="Times New Roman" w:cs="Times New Roman"/>
                <w:sz w:val="24"/>
                <w:szCs w:val="24"/>
              </w:rPr>
            </w:pPr>
            <w:r w:rsidRPr="00FF0F39">
              <w:rPr>
                <w:rFonts w:ascii="Times New Roman" w:hAnsi="Times New Roman" w:cs="Times New Roman"/>
                <w:sz w:val="24"/>
                <w:szCs w:val="24"/>
              </w:rPr>
              <w:t>Федоровская</w:t>
            </w:r>
          </w:p>
        </w:tc>
        <w:tc>
          <w:tcPr>
            <w:tcW w:w="695"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17</w:t>
            </w:r>
          </w:p>
        </w:tc>
        <w:tc>
          <w:tcPr>
            <w:tcW w:w="528"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8</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9</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3</w:t>
            </w:r>
          </w:p>
        </w:tc>
        <w:tc>
          <w:tcPr>
            <w:tcW w:w="567"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2</w:t>
            </w:r>
          </w:p>
        </w:tc>
        <w:tc>
          <w:tcPr>
            <w:tcW w:w="567" w:type="dxa"/>
          </w:tcPr>
          <w:p w:rsidR="00C85357" w:rsidRPr="00FF0F39" w:rsidRDefault="00C85357" w:rsidP="00B3768A">
            <w:pPr>
              <w:jc w:val="center"/>
              <w:rPr>
                <w:rFonts w:ascii="Times New Roman" w:hAnsi="Times New Roman" w:cs="Times New Roman"/>
                <w:sz w:val="24"/>
                <w:szCs w:val="24"/>
              </w:rPr>
            </w:pPr>
          </w:p>
        </w:tc>
        <w:tc>
          <w:tcPr>
            <w:tcW w:w="521" w:type="dxa"/>
          </w:tcPr>
          <w:p w:rsidR="00C85357" w:rsidRPr="00FF0F39" w:rsidRDefault="00C85357" w:rsidP="00B3768A">
            <w:pPr>
              <w:jc w:val="center"/>
              <w:rPr>
                <w:rFonts w:ascii="Times New Roman" w:hAnsi="Times New Roman" w:cs="Times New Roman"/>
                <w:sz w:val="24"/>
                <w:szCs w:val="24"/>
              </w:rPr>
            </w:pPr>
          </w:p>
        </w:tc>
        <w:tc>
          <w:tcPr>
            <w:tcW w:w="550" w:type="dxa"/>
          </w:tcPr>
          <w:p w:rsidR="00C85357" w:rsidRPr="00FF0F39" w:rsidRDefault="00C85357" w:rsidP="00B3768A">
            <w:pPr>
              <w:jc w:val="center"/>
              <w:rPr>
                <w:rFonts w:ascii="Times New Roman" w:hAnsi="Times New Roman" w:cs="Times New Roman"/>
                <w:sz w:val="24"/>
                <w:szCs w:val="24"/>
              </w:rPr>
            </w:pPr>
            <w:r w:rsidRPr="00FF0F39">
              <w:rPr>
                <w:rFonts w:ascii="Times New Roman" w:hAnsi="Times New Roman" w:cs="Times New Roman"/>
                <w:sz w:val="24"/>
                <w:szCs w:val="24"/>
              </w:rPr>
              <w:t>10</w:t>
            </w:r>
          </w:p>
        </w:tc>
        <w:tc>
          <w:tcPr>
            <w:tcW w:w="579" w:type="dxa"/>
          </w:tcPr>
          <w:p w:rsidR="00C85357" w:rsidRPr="00FF0F39" w:rsidRDefault="00C85357" w:rsidP="00B3768A">
            <w:pPr>
              <w:pStyle w:val="a9"/>
              <w:jc w:val="center"/>
              <w:rPr>
                <w:rFonts w:ascii="Times New Roman" w:hAnsi="Times New Roman" w:cs="Times New Roman"/>
                <w:sz w:val="24"/>
                <w:szCs w:val="24"/>
              </w:rPr>
            </w:pPr>
          </w:p>
        </w:tc>
        <w:tc>
          <w:tcPr>
            <w:tcW w:w="618" w:type="dxa"/>
          </w:tcPr>
          <w:p w:rsidR="00C85357" w:rsidRPr="00FF0F39" w:rsidRDefault="00C85357" w:rsidP="00B3768A">
            <w:pPr>
              <w:pStyle w:val="a9"/>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505" w:type="dxa"/>
          </w:tcPr>
          <w:p w:rsidR="00C85357" w:rsidRPr="00FF0F39" w:rsidRDefault="00C85357" w:rsidP="00B3768A">
            <w:pPr>
              <w:pStyle w:val="a9"/>
              <w:jc w:val="center"/>
              <w:rPr>
                <w:rFonts w:ascii="Times New Roman" w:hAnsi="Times New Roman" w:cs="Times New Roman"/>
                <w:sz w:val="24"/>
                <w:szCs w:val="24"/>
              </w:rPr>
            </w:pPr>
            <w:r w:rsidRPr="00FF0F39">
              <w:rPr>
                <w:rFonts w:ascii="Times New Roman" w:hAnsi="Times New Roman" w:cs="Times New Roman"/>
                <w:sz w:val="24"/>
                <w:szCs w:val="24"/>
              </w:rPr>
              <w:t>1</w:t>
            </w:r>
          </w:p>
        </w:tc>
        <w:tc>
          <w:tcPr>
            <w:tcW w:w="567" w:type="dxa"/>
          </w:tcPr>
          <w:p w:rsidR="00C85357" w:rsidRPr="00FF0F39" w:rsidRDefault="00C85357" w:rsidP="00B3768A">
            <w:pPr>
              <w:pStyle w:val="a9"/>
              <w:jc w:val="center"/>
              <w:rPr>
                <w:rFonts w:ascii="Times New Roman" w:hAnsi="Times New Roman" w:cs="Times New Roman"/>
                <w:sz w:val="24"/>
                <w:szCs w:val="24"/>
              </w:rPr>
            </w:pPr>
            <w:r w:rsidRPr="00FF0F39">
              <w:rPr>
                <w:rFonts w:ascii="Times New Roman" w:hAnsi="Times New Roman" w:cs="Times New Roman"/>
                <w:sz w:val="24"/>
                <w:szCs w:val="24"/>
              </w:rPr>
              <w:t>1</w:t>
            </w:r>
          </w:p>
        </w:tc>
      </w:tr>
      <w:tr w:rsidR="00C85357" w:rsidRPr="00FF0F39" w:rsidTr="00C85357">
        <w:trPr>
          <w:trHeight w:val="416"/>
        </w:trPr>
        <w:tc>
          <w:tcPr>
            <w:tcW w:w="783" w:type="dxa"/>
          </w:tcPr>
          <w:p w:rsidR="00C85357" w:rsidRPr="00FF0F39" w:rsidRDefault="00C85357" w:rsidP="00B3768A">
            <w:pPr>
              <w:pStyle w:val="a9"/>
              <w:rPr>
                <w:rFonts w:ascii="Times New Roman" w:hAnsi="Times New Roman" w:cs="Times New Roman"/>
                <w:sz w:val="24"/>
                <w:szCs w:val="24"/>
              </w:rPr>
            </w:pPr>
          </w:p>
        </w:tc>
        <w:tc>
          <w:tcPr>
            <w:tcW w:w="2213" w:type="dxa"/>
          </w:tcPr>
          <w:p w:rsidR="00C85357" w:rsidRPr="00FF0F39" w:rsidRDefault="00C85357" w:rsidP="00B3768A">
            <w:pPr>
              <w:pStyle w:val="a9"/>
              <w:rPr>
                <w:rFonts w:ascii="Times New Roman" w:hAnsi="Times New Roman" w:cs="Times New Roman"/>
                <w:b/>
                <w:sz w:val="24"/>
                <w:szCs w:val="24"/>
              </w:rPr>
            </w:pPr>
            <w:r w:rsidRPr="00FF0F39">
              <w:rPr>
                <w:rFonts w:ascii="Times New Roman" w:hAnsi="Times New Roman" w:cs="Times New Roman"/>
                <w:b/>
                <w:sz w:val="24"/>
                <w:szCs w:val="24"/>
              </w:rPr>
              <w:t>Итого</w:t>
            </w:r>
          </w:p>
        </w:tc>
        <w:tc>
          <w:tcPr>
            <w:tcW w:w="695" w:type="dxa"/>
          </w:tcPr>
          <w:p w:rsidR="00C85357" w:rsidRPr="00FF0F39" w:rsidRDefault="00C85357" w:rsidP="00B3768A">
            <w:pPr>
              <w:pStyle w:val="a9"/>
              <w:jc w:val="center"/>
              <w:rPr>
                <w:rFonts w:ascii="Times New Roman" w:hAnsi="Times New Roman" w:cs="Times New Roman"/>
                <w:b/>
                <w:sz w:val="24"/>
                <w:szCs w:val="24"/>
              </w:rPr>
            </w:pPr>
            <w:r w:rsidRPr="00FF0F39">
              <w:rPr>
                <w:rFonts w:ascii="Times New Roman" w:hAnsi="Times New Roman" w:cs="Times New Roman"/>
                <w:b/>
                <w:sz w:val="24"/>
                <w:szCs w:val="24"/>
              </w:rPr>
              <w:t>71</w:t>
            </w:r>
          </w:p>
        </w:tc>
        <w:tc>
          <w:tcPr>
            <w:tcW w:w="528" w:type="dxa"/>
          </w:tcPr>
          <w:p w:rsidR="00C85357" w:rsidRPr="00FF0F39" w:rsidRDefault="00C85357" w:rsidP="00B3768A">
            <w:pPr>
              <w:pStyle w:val="a9"/>
              <w:jc w:val="center"/>
              <w:rPr>
                <w:rFonts w:ascii="Times New Roman" w:hAnsi="Times New Roman" w:cs="Times New Roman"/>
                <w:b/>
                <w:sz w:val="24"/>
                <w:szCs w:val="24"/>
              </w:rPr>
            </w:pPr>
            <w:r w:rsidRPr="00FF0F39">
              <w:rPr>
                <w:rFonts w:ascii="Times New Roman" w:hAnsi="Times New Roman" w:cs="Times New Roman"/>
                <w:b/>
                <w:sz w:val="24"/>
                <w:szCs w:val="24"/>
              </w:rPr>
              <w:t>34</w:t>
            </w:r>
          </w:p>
        </w:tc>
        <w:tc>
          <w:tcPr>
            <w:tcW w:w="567" w:type="dxa"/>
          </w:tcPr>
          <w:p w:rsidR="00C85357" w:rsidRPr="00FF0F39" w:rsidRDefault="00C85357" w:rsidP="00B3768A">
            <w:pPr>
              <w:pStyle w:val="a9"/>
              <w:jc w:val="center"/>
              <w:rPr>
                <w:rFonts w:ascii="Times New Roman" w:hAnsi="Times New Roman" w:cs="Times New Roman"/>
                <w:b/>
                <w:sz w:val="24"/>
                <w:szCs w:val="24"/>
              </w:rPr>
            </w:pPr>
            <w:r w:rsidRPr="00FF0F39">
              <w:rPr>
                <w:rFonts w:ascii="Times New Roman" w:hAnsi="Times New Roman" w:cs="Times New Roman"/>
                <w:b/>
                <w:sz w:val="24"/>
                <w:szCs w:val="24"/>
              </w:rPr>
              <w:t>37</w:t>
            </w:r>
          </w:p>
        </w:tc>
        <w:tc>
          <w:tcPr>
            <w:tcW w:w="567" w:type="dxa"/>
          </w:tcPr>
          <w:p w:rsidR="00C85357" w:rsidRPr="00FF0F39" w:rsidRDefault="00C85357" w:rsidP="00B3768A">
            <w:pPr>
              <w:pStyle w:val="a9"/>
              <w:jc w:val="center"/>
              <w:rPr>
                <w:rFonts w:ascii="Times New Roman" w:hAnsi="Times New Roman" w:cs="Times New Roman"/>
                <w:b/>
                <w:sz w:val="24"/>
                <w:szCs w:val="24"/>
              </w:rPr>
            </w:pPr>
            <w:r w:rsidRPr="00FF0F39">
              <w:rPr>
                <w:rFonts w:ascii="Times New Roman" w:hAnsi="Times New Roman" w:cs="Times New Roman"/>
                <w:b/>
                <w:sz w:val="24"/>
                <w:szCs w:val="24"/>
              </w:rPr>
              <w:t>8</w:t>
            </w:r>
          </w:p>
        </w:tc>
        <w:tc>
          <w:tcPr>
            <w:tcW w:w="567" w:type="dxa"/>
          </w:tcPr>
          <w:p w:rsidR="00C85357" w:rsidRPr="00FF0F39" w:rsidRDefault="00C85357" w:rsidP="00B3768A">
            <w:pPr>
              <w:pStyle w:val="a9"/>
              <w:jc w:val="center"/>
              <w:rPr>
                <w:rFonts w:ascii="Times New Roman" w:hAnsi="Times New Roman" w:cs="Times New Roman"/>
                <w:b/>
                <w:sz w:val="24"/>
                <w:szCs w:val="24"/>
              </w:rPr>
            </w:pPr>
            <w:r w:rsidRPr="00FF0F39">
              <w:rPr>
                <w:rFonts w:ascii="Times New Roman" w:hAnsi="Times New Roman" w:cs="Times New Roman"/>
                <w:b/>
                <w:sz w:val="24"/>
                <w:szCs w:val="24"/>
              </w:rPr>
              <w:t>16</w:t>
            </w:r>
          </w:p>
        </w:tc>
        <w:tc>
          <w:tcPr>
            <w:tcW w:w="567" w:type="dxa"/>
          </w:tcPr>
          <w:p w:rsidR="00C85357" w:rsidRPr="00FF0F39" w:rsidRDefault="00C85357" w:rsidP="00B3768A">
            <w:pPr>
              <w:pStyle w:val="a9"/>
              <w:jc w:val="center"/>
              <w:rPr>
                <w:rFonts w:ascii="Times New Roman" w:hAnsi="Times New Roman" w:cs="Times New Roman"/>
                <w:b/>
                <w:sz w:val="24"/>
                <w:szCs w:val="24"/>
              </w:rPr>
            </w:pPr>
            <w:r w:rsidRPr="00FF0F39">
              <w:rPr>
                <w:rFonts w:ascii="Times New Roman" w:hAnsi="Times New Roman" w:cs="Times New Roman"/>
                <w:b/>
                <w:sz w:val="24"/>
                <w:szCs w:val="24"/>
              </w:rPr>
              <w:t>4</w:t>
            </w:r>
          </w:p>
        </w:tc>
        <w:tc>
          <w:tcPr>
            <w:tcW w:w="521" w:type="dxa"/>
          </w:tcPr>
          <w:p w:rsidR="00C85357" w:rsidRPr="00FF0F39" w:rsidRDefault="00C85357" w:rsidP="00B3768A">
            <w:pPr>
              <w:pStyle w:val="a9"/>
              <w:jc w:val="center"/>
              <w:rPr>
                <w:rFonts w:ascii="Times New Roman" w:hAnsi="Times New Roman" w:cs="Times New Roman"/>
                <w:b/>
                <w:sz w:val="24"/>
                <w:szCs w:val="24"/>
              </w:rPr>
            </w:pPr>
            <w:r w:rsidRPr="00FF0F39">
              <w:rPr>
                <w:rFonts w:ascii="Times New Roman" w:hAnsi="Times New Roman" w:cs="Times New Roman"/>
                <w:b/>
                <w:sz w:val="24"/>
                <w:szCs w:val="24"/>
              </w:rPr>
              <w:t>8</w:t>
            </w:r>
          </w:p>
        </w:tc>
        <w:tc>
          <w:tcPr>
            <w:tcW w:w="550" w:type="dxa"/>
          </w:tcPr>
          <w:p w:rsidR="00C85357" w:rsidRPr="00FF0F39" w:rsidRDefault="00C85357" w:rsidP="00B3768A">
            <w:pPr>
              <w:pStyle w:val="a9"/>
              <w:jc w:val="center"/>
              <w:rPr>
                <w:rFonts w:ascii="Times New Roman" w:hAnsi="Times New Roman" w:cs="Times New Roman"/>
                <w:b/>
                <w:sz w:val="24"/>
                <w:szCs w:val="24"/>
              </w:rPr>
            </w:pPr>
            <w:r w:rsidRPr="00FF0F39">
              <w:rPr>
                <w:rFonts w:ascii="Times New Roman" w:hAnsi="Times New Roman" w:cs="Times New Roman"/>
                <w:b/>
                <w:sz w:val="24"/>
                <w:szCs w:val="24"/>
              </w:rPr>
              <w:t>38</w:t>
            </w:r>
          </w:p>
        </w:tc>
        <w:tc>
          <w:tcPr>
            <w:tcW w:w="579" w:type="dxa"/>
          </w:tcPr>
          <w:p w:rsidR="00C85357" w:rsidRPr="00FF0F39" w:rsidRDefault="00C85357" w:rsidP="00B3768A">
            <w:pPr>
              <w:pStyle w:val="a9"/>
              <w:jc w:val="center"/>
              <w:rPr>
                <w:rFonts w:ascii="Times New Roman" w:hAnsi="Times New Roman" w:cs="Times New Roman"/>
                <w:b/>
                <w:sz w:val="24"/>
                <w:szCs w:val="24"/>
              </w:rPr>
            </w:pPr>
            <w:r w:rsidRPr="00FF0F39">
              <w:rPr>
                <w:rFonts w:ascii="Times New Roman" w:hAnsi="Times New Roman" w:cs="Times New Roman"/>
                <w:b/>
                <w:sz w:val="24"/>
                <w:szCs w:val="24"/>
              </w:rPr>
              <w:t>4</w:t>
            </w:r>
          </w:p>
        </w:tc>
        <w:tc>
          <w:tcPr>
            <w:tcW w:w="618" w:type="dxa"/>
          </w:tcPr>
          <w:p w:rsidR="00C85357" w:rsidRPr="00FF0F39" w:rsidRDefault="00C85357" w:rsidP="00B3768A">
            <w:pPr>
              <w:pStyle w:val="a9"/>
              <w:jc w:val="center"/>
              <w:rPr>
                <w:rFonts w:ascii="Times New Roman" w:hAnsi="Times New Roman" w:cs="Times New Roman"/>
                <w:b/>
                <w:sz w:val="24"/>
                <w:szCs w:val="24"/>
              </w:rPr>
            </w:pPr>
            <w:r w:rsidRPr="00FF0F39">
              <w:rPr>
                <w:rFonts w:ascii="Times New Roman" w:hAnsi="Times New Roman" w:cs="Times New Roman"/>
                <w:b/>
                <w:sz w:val="24"/>
                <w:szCs w:val="24"/>
              </w:rPr>
              <w:t>2</w:t>
            </w:r>
          </w:p>
        </w:tc>
        <w:tc>
          <w:tcPr>
            <w:tcW w:w="505" w:type="dxa"/>
          </w:tcPr>
          <w:p w:rsidR="00C85357" w:rsidRPr="00FF0F39" w:rsidRDefault="00C85357" w:rsidP="00B3768A">
            <w:pPr>
              <w:pStyle w:val="a9"/>
              <w:jc w:val="center"/>
              <w:rPr>
                <w:rFonts w:ascii="Times New Roman" w:hAnsi="Times New Roman" w:cs="Times New Roman"/>
                <w:b/>
                <w:sz w:val="24"/>
                <w:szCs w:val="24"/>
              </w:rPr>
            </w:pPr>
            <w:r w:rsidRPr="00FF0F39">
              <w:rPr>
                <w:rFonts w:ascii="Times New Roman" w:hAnsi="Times New Roman" w:cs="Times New Roman"/>
                <w:b/>
                <w:sz w:val="24"/>
                <w:szCs w:val="24"/>
              </w:rPr>
              <w:t>4</w:t>
            </w:r>
          </w:p>
        </w:tc>
        <w:tc>
          <w:tcPr>
            <w:tcW w:w="567" w:type="dxa"/>
          </w:tcPr>
          <w:p w:rsidR="00C85357" w:rsidRPr="00FF0F39" w:rsidRDefault="00C85357" w:rsidP="00B3768A">
            <w:pPr>
              <w:pStyle w:val="a9"/>
              <w:jc w:val="center"/>
              <w:rPr>
                <w:rFonts w:ascii="Times New Roman" w:hAnsi="Times New Roman" w:cs="Times New Roman"/>
                <w:b/>
                <w:sz w:val="24"/>
                <w:szCs w:val="24"/>
              </w:rPr>
            </w:pPr>
            <w:r w:rsidRPr="00FF0F39">
              <w:rPr>
                <w:rFonts w:ascii="Times New Roman" w:hAnsi="Times New Roman" w:cs="Times New Roman"/>
                <w:b/>
                <w:sz w:val="24"/>
                <w:szCs w:val="24"/>
              </w:rPr>
              <w:t>4</w:t>
            </w:r>
          </w:p>
        </w:tc>
      </w:tr>
    </w:tbl>
    <w:p w:rsidR="00C85357" w:rsidRPr="00FF0F39" w:rsidRDefault="00C85357" w:rsidP="003D290C">
      <w:pPr>
        <w:spacing w:after="0" w:line="240" w:lineRule="auto"/>
        <w:jc w:val="both"/>
        <w:rPr>
          <w:rFonts w:ascii="Times New Roman" w:hAnsi="Times New Roman" w:cs="Times New Roman"/>
          <w:sz w:val="28"/>
          <w:szCs w:val="28"/>
        </w:rPr>
      </w:pPr>
    </w:p>
    <w:p w:rsidR="00C85357" w:rsidRPr="00FF0F39" w:rsidRDefault="00C85357" w:rsidP="00B3768A">
      <w:pPr>
        <w:spacing w:after="0" w:line="240" w:lineRule="auto"/>
        <w:ind w:firstLine="567"/>
        <w:jc w:val="both"/>
        <w:rPr>
          <w:rFonts w:ascii="Times New Roman" w:hAnsi="Times New Roman" w:cs="Times New Roman"/>
          <w:sz w:val="28"/>
          <w:szCs w:val="28"/>
        </w:rPr>
      </w:pPr>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CF2BF5" w:rsidRPr="00FF0F39" w:rsidRDefault="00CF2BF5" w:rsidP="00B3768A">
      <w:pPr>
        <w:spacing w:after="0" w:line="240" w:lineRule="auto"/>
        <w:jc w:val="center"/>
        <w:rPr>
          <w:rFonts w:ascii="Times New Roman" w:hAnsi="Times New Roman" w:cs="Times New Roman"/>
          <w:b/>
          <w:sz w:val="28"/>
          <w:szCs w:val="28"/>
        </w:rPr>
      </w:pPr>
      <w:r w:rsidRPr="00FF0F39">
        <w:rPr>
          <w:rFonts w:ascii="Times New Roman" w:hAnsi="Times New Roman" w:cs="Times New Roman"/>
          <w:b/>
          <w:sz w:val="28"/>
          <w:szCs w:val="28"/>
        </w:rPr>
        <w:t>Информация о выборе предметов на участие в ОГЭ выпускников,</w:t>
      </w:r>
    </w:p>
    <w:p w:rsidR="00CF2BF5" w:rsidRPr="00FF0F39" w:rsidRDefault="00CF2BF5" w:rsidP="00B3768A">
      <w:pPr>
        <w:spacing w:after="0" w:line="240" w:lineRule="auto"/>
        <w:jc w:val="center"/>
        <w:rPr>
          <w:rFonts w:ascii="Times New Roman" w:hAnsi="Times New Roman" w:cs="Times New Roman"/>
          <w:b/>
          <w:sz w:val="28"/>
          <w:szCs w:val="28"/>
        </w:rPr>
      </w:pPr>
      <w:proofErr w:type="gramStart"/>
      <w:r w:rsidRPr="00FF0F39">
        <w:rPr>
          <w:rFonts w:ascii="Times New Roman" w:hAnsi="Times New Roman" w:cs="Times New Roman"/>
          <w:b/>
          <w:sz w:val="28"/>
          <w:szCs w:val="28"/>
        </w:rPr>
        <w:t>освоивших</w:t>
      </w:r>
      <w:proofErr w:type="gramEnd"/>
      <w:r w:rsidRPr="00FF0F39">
        <w:rPr>
          <w:rFonts w:ascii="Times New Roman" w:hAnsi="Times New Roman" w:cs="Times New Roman"/>
          <w:b/>
          <w:sz w:val="28"/>
          <w:szCs w:val="28"/>
        </w:rPr>
        <w:t xml:space="preserve"> образовательные программы основного общего образования </w:t>
      </w:r>
    </w:p>
    <w:p w:rsidR="00CF2BF5" w:rsidRPr="00FF0F39" w:rsidRDefault="00CF2BF5" w:rsidP="00B3768A">
      <w:pPr>
        <w:spacing w:after="0" w:line="240" w:lineRule="auto"/>
        <w:jc w:val="center"/>
        <w:rPr>
          <w:rFonts w:ascii="Times New Roman" w:hAnsi="Times New Roman" w:cs="Times New Roman"/>
          <w:b/>
          <w:sz w:val="28"/>
          <w:szCs w:val="28"/>
        </w:rPr>
      </w:pPr>
      <w:r w:rsidRPr="00FF0F39">
        <w:rPr>
          <w:rFonts w:ascii="Times New Roman" w:hAnsi="Times New Roman" w:cs="Times New Roman"/>
          <w:b/>
          <w:sz w:val="28"/>
          <w:szCs w:val="28"/>
        </w:rPr>
        <w:t>на 2020/21 учебный год</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979"/>
        <w:gridCol w:w="584"/>
        <w:gridCol w:w="584"/>
        <w:gridCol w:w="584"/>
        <w:gridCol w:w="585"/>
        <w:gridCol w:w="584"/>
        <w:gridCol w:w="584"/>
        <w:gridCol w:w="584"/>
        <w:gridCol w:w="585"/>
        <w:gridCol w:w="584"/>
        <w:gridCol w:w="584"/>
        <w:gridCol w:w="584"/>
        <w:gridCol w:w="585"/>
      </w:tblGrid>
      <w:tr w:rsidR="00CF2BF5" w:rsidRPr="00FF0F39" w:rsidTr="00CF2BF5">
        <w:trPr>
          <w:cantSplit/>
          <w:trHeight w:val="2041"/>
        </w:trPr>
        <w:tc>
          <w:tcPr>
            <w:tcW w:w="2977" w:type="dxa"/>
            <w:tcBorders>
              <w:top w:val="single" w:sz="4" w:space="0" w:color="auto"/>
              <w:left w:val="single" w:sz="4" w:space="0" w:color="auto"/>
              <w:bottom w:val="single" w:sz="4" w:space="0" w:color="auto"/>
              <w:right w:val="single" w:sz="4" w:space="0" w:color="auto"/>
            </w:tcBorders>
          </w:tcPr>
          <w:p w:rsidR="00CF2BF5" w:rsidRPr="00FF0F39" w:rsidRDefault="00CF2BF5" w:rsidP="00B3768A">
            <w:pPr>
              <w:spacing w:after="0" w:line="240" w:lineRule="auto"/>
              <w:rPr>
                <w:rFonts w:ascii="Times New Roman" w:hAnsi="Times New Roman" w:cs="Times New Roman"/>
                <w:sz w:val="28"/>
                <w:szCs w:val="28"/>
              </w:rPr>
            </w:pPr>
          </w:p>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Наименование  школы</w:t>
            </w:r>
          </w:p>
          <w:p w:rsidR="00CF2BF5" w:rsidRPr="00FF0F39" w:rsidRDefault="00CF2BF5" w:rsidP="00B3768A">
            <w:pPr>
              <w:spacing w:after="0" w:line="240" w:lineRule="auto"/>
              <w:ind w:left="-1008"/>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textDirection w:val="btLr"/>
            <w:vAlign w:val="center"/>
            <w:hideMark/>
          </w:tcPr>
          <w:p w:rsidR="00CF2BF5" w:rsidRPr="00FF0F39" w:rsidRDefault="00CF2BF5" w:rsidP="00131493">
            <w:pPr>
              <w:rPr>
                <w:rFonts w:ascii="Times New Roman" w:hAnsi="Times New Roman" w:cs="Times New Roman"/>
              </w:rPr>
            </w:pPr>
            <w:r w:rsidRPr="00FF0F39">
              <w:rPr>
                <w:rFonts w:ascii="Times New Roman" w:hAnsi="Times New Roman" w:cs="Times New Roman"/>
              </w:rPr>
              <w:t>биология</w:t>
            </w:r>
          </w:p>
        </w:tc>
        <w:tc>
          <w:tcPr>
            <w:tcW w:w="584" w:type="dxa"/>
            <w:tcBorders>
              <w:top w:val="single" w:sz="4" w:space="0" w:color="auto"/>
              <w:left w:val="single" w:sz="4" w:space="0" w:color="auto"/>
              <w:bottom w:val="single" w:sz="4" w:space="0" w:color="auto"/>
              <w:right w:val="single" w:sz="4" w:space="0" w:color="auto"/>
            </w:tcBorders>
            <w:textDirection w:val="btLr"/>
            <w:vAlign w:val="center"/>
            <w:hideMark/>
          </w:tcPr>
          <w:p w:rsidR="00CF2BF5" w:rsidRPr="00FF0F39" w:rsidRDefault="00CF2BF5" w:rsidP="00131493">
            <w:pPr>
              <w:rPr>
                <w:rFonts w:ascii="Times New Roman" w:hAnsi="Times New Roman" w:cs="Times New Roman"/>
              </w:rPr>
            </w:pPr>
            <w:r w:rsidRPr="00FF0F39">
              <w:rPr>
                <w:rFonts w:ascii="Times New Roman" w:hAnsi="Times New Roman" w:cs="Times New Roman"/>
              </w:rPr>
              <w:t>физика</w:t>
            </w:r>
          </w:p>
        </w:tc>
        <w:tc>
          <w:tcPr>
            <w:tcW w:w="584" w:type="dxa"/>
            <w:tcBorders>
              <w:top w:val="single" w:sz="4" w:space="0" w:color="auto"/>
              <w:left w:val="single" w:sz="4" w:space="0" w:color="auto"/>
              <w:bottom w:val="single" w:sz="4" w:space="0" w:color="auto"/>
              <w:right w:val="single" w:sz="4" w:space="0" w:color="auto"/>
            </w:tcBorders>
            <w:textDirection w:val="btLr"/>
            <w:vAlign w:val="center"/>
            <w:hideMark/>
          </w:tcPr>
          <w:p w:rsidR="00CF2BF5" w:rsidRPr="00FF0F39" w:rsidRDefault="00CF2BF5" w:rsidP="00131493">
            <w:pPr>
              <w:rPr>
                <w:rFonts w:ascii="Times New Roman" w:hAnsi="Times New Roman" w:cs="Times New Roman"/>
              </w:rPr>
            </w:pPr>
            <w:r w:rsidRPr="00FF0F39">
              <w:rPr>
                <w:rFonts w:ascii="Times New Roman" w:hAnsi="Times New Roman" w:cs="Times New Roman"/>
              </w:rPr>
              <w:t>химия</w:t>
            </w:r>
          </w:p>
        </w:tc>
        <w:tc>
          <w:tcPr>
            <w:tcW w:w="585" w:type="dxa"/>
            <w:tcBorders>
              <w:top w:val="single" w:sz="4" w:space="0" w:color="auto"/>
              <w:left w:val="single" w:sz="4" w:space="0" w:color="auto"/>
              <w:bottom w:val="single" w:sz="4" w:space="0" w:color="auto"/>
              <w:right w:val="single" w:sz="4" w:space="0" w:color="auto"/>
            </w:tcBorders>
            <w:textDirection w:val="btLr"/>
            <w:vAlign w:val="center"/>
            <w:hideMark/>
          </w:tcPr>
          <w:p w:rsidR="00CF2BF5" w:rsidRPr="00FF0F39" w:rsidRDefault="00CF2BF5" w:rsidP="00131493">
            <w:pPr>
              <w:rPr>
                <w:rFonts w:ascii="Times New Roman" w:hAnsi="Times New Roman" w:cs="Times New Roman"/>
              </w:rPr>
            </w:pPr>
            <w:r w:rsidRPr="00FF0F39">
              <w:rPr>
                <w:rFonts w:ascii="Times New Roman" w:hAnsi="Times New Roman" w:cs="Times New Roman"/>
              </w:rPr>
              <w:t>география</w:t>
            </w:r>
          </w:p>
        </w:tc>
        <w:tc>
          <w:tcPr>
            <w:tcW w:w="584" w:type="dxa"/>
            <w:tcBorders>
              <w:top w:val="single" w:sz="4" w:space="0" w:color="auto"/>
              <w:left w:val="single" w:sz="4" w:space="0" w:color="auto"/>
              <w:bottom w:val="single" w:sz="4" w:space="0" w:color="auto"/>
              <w:right w:val="single" w:sz="4" w:space="0" w:color="auto"/>
            </w:tcBorders>
            <w:textDirection w:val="btLr"/>
            <w:vAlign w:val="center"/>
            <w:hideMark/>
          </w:tcPr>
          <w:p w:rsidR="00CF2BF5" w:rsidRPr="00FF0F39" w:rsidRDefault="00CF2BF5" w:rsidP="00131493">
            <w:pPr>
              <w:rPr>
                <w:rFonts w:ascii="Times New Roman" w:hAnsi="Times New Roman" w:cs="Times New Roman"/>
              </w:rPr>
            </w:pPr>
            <w:r w:rsidRPr="00FF0F39">
              <w:rPr>
                <w:rFonts w:ascii="Times New Roman" w:hAnsi="Times New Roman" w:cs="Times New Roman"/>
              </w:rPr>
              <w:t>история</w:t>
            </w:r>
          </w:p>
        </w:tc>
        <w:tc>
          <w:tcPr>
            <w:tcW w:w="584" w:type="dxa"/>
            <w:tcBorders>
              <w:top w:val="single" w:sz="4" w:space="0" w:color="auto"/>
              <w:left w:val="single" w:sz="4" w:space="0" w:color="auto"/>
              <w:bottom w:val="single" w:sz="4" w:space="0" w:color="auto"/>
              <w:right w:val="single" w:sz="4" w:space="0" w:color="auto"/>
            </w:tcBorders>
            <w:textDirection w:val="btLr"/>
            <w:vAlign w:val="center"/>
            <w:hideMark/>
          </w:tcPr>
          <w:p w:rsidR="00CF2BF5" w:rsidRPr="00FF0F39" w:rsidRDefault="00CF2BF5" w:rsidP="00131493">
            <w:pPr>
              <w:rPr>
                <w:rFonts w:ascii="Times New Roman" w:hAnsi="Times New Roman" w:cs="Times New Roman"/>
              </w:rPr>
            </w:pPr>
            <w:r w:rsidRPr="00FF0F39">
              <w:rPr>
                <w:rFonts w:ascii="Times New Roman" w:hAnsi="Times New Roman" w:cs="Times New Roman"/>
              </w:rPr>
              <w:t>обществознание</w:t>
            </w:r>
          </w:p>
        </w:tc>
        <w:tc>
          <w:tcPr>
            <w:tcW w:w="584" w:type="dxa"/>
            <w:tcBorders>
              <w:top w:val="single" w:sz="4" w:space="0" w:color="auto"/>
              <w:left w:val="single" w:sz="4" w:space="0" w:color="auto"/>
              <w:bottom w:val="single" w:sz="4" w:space="0" w:color="auto"/>
              <w:right w:val="single" w:sz="4" w:space="0" w:color="auto"/>
            </w:tcBorders>
            <w:textDirection w:val="btLr"/>
            <w:vAlign w:val="center"/>
            <w:hideMark/>
          </w:tcPr>
          <w:p w:rsidR="00CF2BF5" w:rsidRPr="00FF0F39" w:rsidRDefault="00CF2BF5" w:rsidP="00131493">
            <w:pPr>
              <w:rPr>
                <w:rFonts w:ascii="Times New Roman" w:hAnsi="Times New Roman" w:cs="Times New Roman"/>
              </w:rPr>
            </w:pPr>
            <w:r w:rsidRPr="00FF0F39">
              <w:rPr>
                <w:rFonts w:ascii="Times New Roman" w:hAnsi="Times New Roman" w:cs="Times New Roman"/>
              </w:rPr>
              <w:t xml:space="preserve">Английский язык (устный) </w:t>
            </w:r>
          </w:p>
        </w:tc>
        <w:tc>
          <w:tcPr>
            <w:tcW w:w="585" w:type="dxa"/>
            <w:tcBorders>
              <w:top w:val="single" w:sz="4" w:space="0" w:color="auto"/>
              <w:left w:val="single" w:sz="4" w:space="0" w:color="auto"/>
              <w:bottom w:val="single" w:sz="4" w:space="0" w:color="auto"/>
              <w:right w:val="single" w:sz="4" w:space="0" w:color="auto"/>
            </w:tcBorders>
            <w:textDirection w:val="btLr"/>
            <w:vAlign w:val="center"/>
            <w:hideMark/>
          </w:tcPr>
          <w:p w:rsidR="00CF2BF5" w:rsidRPr="00FF0F39" w:rsidRDefault="00CF2BF5" w:rsidP="00131493">
            <w:pPr>
              <w:rPr>
                <w:rFonts w:ascii="Times New Roman" w:hAnsi="Times New Roman" w:cs="Times New Roman"/>
              </w:rPr>
            </w:pPr>
            <w:r w:rsidRPr="00FF0F39">
              <w:rPr>
                <w:rFonts w:ascii="Times New Roman" w:hAnsi="Times New Roman" w:cs="Times New Roman"/>
              </w:rPr>
              <w:t>Английский язык (письменный)</w:t>
            </w:r>
          </w:p>
        </w:tc>
        <w:tc>
          <w:tcPr>
            <w:tcW w:w="584" w:type="dxa"/>
            <w:tcBorders>
              <w:top w:val="single" w:sz="4" w:space="0" w:color="auto"/>
              <w:left w:val="single" w:sz="4" w:space="0" w:color="auto"/>
              <w:bottom w:val="single" w:sz="4" w:space="0" w:color="auto"/>
              <w:right w:val="single" w:sz="4" w:space="0" w:color="auto"/>
            </w:tcBorders>
            <w:textDirection w:val="btLr"/>
            <w:vAlign w:val="center"/>
            <w:hideMark/>
          </w:tcPr>
          <w:p w:rsidR="00CF2BF5" w:rsidRPr="00FF0F39" w:rsidRDefault="00CF2BF5" w:rsidP="00131493">
            <w:pPr>
              <w:rPr>
                <w:rFonts w:ascii="Times New Roman" w:hAnsi="Times New Roman" w:cs="Times New Roman"/>
              </w:rPr>
            </w:pPr>
            <w:r w:rsidRPr="00FF0F39">
              <w:rPr>
                <w:rFonts w:ascii="Times New Roman" w:hAnsi="Times New Roman" w:cs="Times New Roman"/>
              </w:rPr>
              <w:t>Русская литература</w:t>
            </w:r>
          </w:p>
        </w:tc>
        <w:tc>
          <w:tcPr>
            <w:tcW w:w="584" w:type="dxa"/>
            <w:tcBorders>
              <w:top w:val="single" w:sz="4" w:space="0" w:color="auto"/>
              <w:left w:val="single" w:sz="4" w:space="0" w:color="auto"/>
              <w:bottom w:val="single" w:sz="4" w:space="0" w:color="auto"/>
              <w:right w:val="single" w:sz="4" w:space="0" w:color="auto"/>
            </w:tcBorders>
            <w:textDirection w:val="btLr"/>
            <w:vAlign w:val="center"/>
            <w:hideMark/>
          </w:tcPr>
          <w:p w:rsidR="00CF2BF5" w:rsidRPr="00FF0F39" w:rsidRDefault="00CF2BF5" w:rsidP="00131493">
            <w:pPr>
              <w:rPr>
                <w:rFonts w:ascii="Times New Roman" w:hAnsi="Times New Roman" w:cs="Times New Roman"/>
              </w:rPr>
            </w:pPr>
            <w:r w:rsidRPr="00FF0F39">
              <w:rPr>
                <w:rFonts w:ascii="Times New Roman" w:hAnsi="Times New Roman" w:cs="Times New Roman"/>
              </w:rPr>
              <w:t>Татарский язык</w:t>
            </w:r>
          </w:p>
        </w:tc>
        <w:tc>
          <w:tcPr>
            <w:tcW w:w="584" w:type="dxa"/>
            <w:tcBorders>
              <w:top w:val="single" w:sz="4" w:space="0" w:color="auto"/>
              <w:left w:val="single" w:sz="4" w:space="0" w:color="auto"/>
              <w:bottom w:val="single" w:sz="4" w:space="0" w:color="auto"/>
              <w:right w:val="single" w:sz="4" w:space="0" w:color="auto"/>
            </w:tcBorders>
            <w:textDirection w:val="btLr"/>
            <w:vAlign w:val="center"/>
            <w:hideMark/>
          </w:tcPr>
          <w:p w:rsidR="00CF2BF5" w:rsidRPr="00FF0F39" w:rsidRDefault="00CF2BF5" w:rsidP="00131493">
            <w:pPr>
              <w:rPr>
                <w:rFonts w:ascii="Times New Roman" w:hAnsi="Times New Roman" w:cs="Times New Roman"/>
              </w:rPr>
            </w:pPr>
            <w:r w:rsidRPr="00FF0F39">
              <w:rPr>
                <w:rFonts w:ascii="Times New Roman" w:hAnsi="Times New Roman" w:cs="Times New Roman"/>
              </w:rPr>
              <w:t>Татарская литература</w:t>
            </w:r>
          </w:p>
        </w:tc>
        <w:tc>
          <w:tcPr>
            <w:tcW w:w="585" w:type="dxa"/>
            <w:tcBorders>
              <w:top w:val="single" w:sz="4" w:space="0" w:color="auto"/>
              <w:left w:val="single" w:sz="4" w:space="0" w:color="auto"/>
              <w:bottom w:val="single" w:sz="4" w:space="0" w:color="auto"/>
              <w:right w:val="single" w:sz="4" w:space="0" w:color="auto"/>
            </w:tcBorders>
            <w:textDirection w:val="btLr"/>
            <w:vAlign w:val="center"/>
            <w:hideMark/>
          </w:tcPr>
          <w:p w:rsidR="00CF2BF5" w:rsidRPr="00FF0F39" w:rsidRDefault="00CF2BF5" w:rsidP="00131493">
            <w:pPr>
              <w:rPr>
                <w:rFonts w:ascii="Times New Roman" w:hAnsi="Times New Roman" w:cs="Times New Roman"/>
              </w:rPr>
            </w:pPr>
            <w:r w:rsidRPr="00FF0F39">
              <w:rPr>
                <w:rFonts w:ascii="Times New Roman" w:hAnsi="Times New Roman" w:cs="Times New Roman"/>
              </w:rPr>
              <w:t>Информатика</w:t>
            </w:r>
          </w:p>
        </w:tc>
      </w:tr>
      <w:tr w:rsidR="00CF2BF5" w:rsidRPr="00FF0F39" w:rsidTr="00CF2BF5">
        <w:trPr>
          <w:cantSplit/>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ind w:left="27"/>
              <w:rPr>
                <w:rFonts w:ascii="Times New Roman" w:hAnsi="Times New Roman" w:cs="Times New Roman"/>
                <w:sz w:val="28"/>
                <w:szCs w:val="28"/>
              </w:rPr>
            </w:pPr>
            <w:r w:rsidRPr="00FF0F39">
              <w:rPr>
                <w:rFonts w:ascii="Times New Roman" w:hAnsi="Times New Roman" w:cs="Times New Roman"/>
                <w:sz w:val="28"/>
                <w:szCs w:val="28"/>
              </w:rPr>
              <w:t>Большекайбицкая сош</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highlight w:val="yellow"/>
              </w:rPr>
            </w:pPr>
            <w:r w:rsidRPr="00FF0F39">
              <w:rPr>
                <w:rFonts w:ascii="Times New Roman" w:hAnsi="Times New Roman" w:cs="Times New Roman"/>
                <w:sz w:val="28"/>
                <w:szCs w:val="28"/>
              </w:rPr>
              <w:t>11</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6</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2</w:t>
            </w: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4</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6</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19</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3</w:t>
            </w: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3</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9</w:t>
            </w:r>
          </w:p>
        </w:tc>
      </w:tr>
      <w:tr w:rsidR="00CF2BF5" w:rsidRPr="00FF0F39" w:rsidTr="00CF2BF5">
        <w:trPr>
          <w:cantSplit/>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ind w:left="27"/>
              <w:rPr>
                <w:rFonts w:ascii="Times New Roman" w:hAnsi="Times New Roman" w:cs="Times New Roman"/>
                <w:sz w:val="28"/>
                <w:szCs w:val="28"/>
              </w:rPr>
            </w:pPr>
            <w:r w:rsidRPr="00FF0F39">
              <w:rPr>
                <w:rFonts w:ascii="Times New Roman" w:hAnsi="Times New Roman" w:cs="Times New Roman"/>
                <w:sz w:val="28"/>
                <w:szCs w:val="28"/>
              </w:rPr>
              <w:t>Большеподберезинская</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highlight w:val="yellow"/>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6</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7</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r>
      <w:tr w:rsidR="00CF2BF5" w:rsidRPr="00FF0F39" w:rsidTr="00CF2BF5">
        <w:trPr>
          <w:cantSplit/>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rPr>
                <w:rFonts w:ascii="Times New Roman" w:hAnsi="Times New Roman" w:cs="Times New Roman"/>
                <w:sz w:val="28"/>
                <w:szCs w:val="28"/>
              </w:rPr>
            </w:pPr>
            <w:r w:rsidRPr="00FF0F39">
              <w:rPr>
                <w:rFonts w:ascii="Times New Roman" w:hAnsi="Times New Roman" w:cs="Times New Roman"/>
                <w:sz w:val="28"/>
                <w:szCs w:val="28"/>
              </w:rPr>
              <w:lastRenderedPageBreak/>
              <w:t>Старотябердинская сош</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3</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5</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r>
      <w:tr w:rsidR="00CF2BF5" w:rsidRPr="00FF0F39" w:rsidTr="00CF2BF5">
        <w:trPr>
          <w:cantSplit/>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rPr>
                <w:rFonts w:ascii="Times New Roman" w:hAnsi="Times New Roman" w:cs="Times New Roman"/>
                <w:sz w:val="28"/>
                <w:szCs w:val="28"/>
              </w:rPr>
            </w:pPr>
            <w:r w:rsidRPr="00FF0F39">
              <w:rPr>
                <w:rFonts w:ascii="Times New Roman" w:hAnsi="Times New Roman" w:cs="Times New Roman"/>
                <w:sz w:val="28"/>
                <w:szCs w:val="28"/>
              </w:rPr>
              <w:t>Федоровская сош</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10</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10</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r>
      <w:tr w:rsidR="00CF2BF5" w:rsidRPr="00FF0F39" w:rsidTr="00CF2BF5">
        <w:trPr>
          <w:cantSplit/>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rPr>
                <w:rFonts w:ascii="Times New Roman" w:hAnsi="Times New Roman" w:cs="Times New Roman"/>
                <w:sz w:val="28"/>
                <w:szCs w:val="28"/>
              </w:rPr>
            </w:pPr>
            <w:r w:rsidRPr="00FF0F39">
              <w:rPr>
                <w:rFonts w:ascii="Times New Roman" w:hAnsi="Times New Roman" w:cs="Times New Roman"/>
                <w:sz w:val="28"/>
                <w:szCs w:val="28"/>
              </w:rPr>
              <w:t>Хозесановская сош</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2</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2</w:t>
            </w: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3</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5</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2</w:t>
            </w:r>
          </w:p>
        </w:tc>
      </w:tr>
      <w:tr w:rsidR="00CF2BF5" w:rsidRPr="00FF0F39" w:rsidTr="00CF2BF5">
        <w:trPr>
          <w:cantSplit/>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rPr>
                <w:rFonts w:ascii="Times New Roman" w:hAnsi="Times New Roman" w:cs="Times New Roman"/>
                <w:sz w:val="28"/>
                <w:szCs w:val="28"/>
              </w:rPr>
            </w:pPr>
            <w:r w:rsidRPr="00FF0F39">
              <w:rPr>
                <w:rFonts w:ascii="Times New Roman" w:hAnsi="Times New Roman" w:cs="Times New Roman"/>
                <w:sz w:val="28"/>
                <w:szCs w:val="28"/>
              </w:rPr>
              <w:t>Чутеевская сош</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3</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2</w:t>
            </w: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3</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3</w:t>
            </w:r>
          </w:p>
        </w:tc>
      </w:tr>
      <w:tr w:rsidR="00CF2BF5" w:rsidRPr="00FF0F39" w:rsidTr="00CF2BF5">
        <w:trPr>
          <w:cantSplit/>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rPr>
                <w:rFonts w:ascii="Times New Roman" w:hAnsi="Times New Roman" w:cs="Times New Roman"/>
                <w:sz w:val="28"/>
                <w:szCs w:val="28"/>
              </w:rPr>
            </w:pPr>
            <w:r w:rsidRPr="00FF0F39">
              <w:rPr>
                <w:rFonts w:ascii="Times New Roman" w:hAnsi="Times New Roman" w:cs="Times New Roman"/>
                <w:sz w:val="28"/>
                <w:szCs w:val="28"/>
              </w:rPr>
              <w:t>Берлибашская оош</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3</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3</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r>
      <w:tr w:rsidR="00CF2BF5" w:rsidRPr="00FF0F39" w:rsidTr="00CF2BF5">
        <w:trPr>
          <w:cantSplit/>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rPr>
                <w:rFonts w:ascii="Times New Roman" w:hAnsi="Times New Roman" w:cs="Times New Roman"/>
                <w:sz w:val="28"/>
                <w:szCs w:val="28"/>
              </w:rPr>
            </w:pPr>
            <w:r w:rsidRPr="00FF0F39">
              <w:rPr>
                <w:rFonts w:ascii="Times New Roman" w:hAnsi="Times New Roman" w:cs="Times New Roman"/>
                <w:sz w:val="28"/>
                <w:szCs w:val="28"/>
              </w:rPr>
              <w:t>Большерусаковская оош</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w:t>
            </w: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2</w:t>
            </w:r>
          </w:p>
        </w:tc>
      </w:tr>
      <w:tr w:rsidR="00CF2BF5" w:rsidRPr="00FF0F39" w:rsidTr="00CF2BF5">
        <w:trPr>
          <w:cantSplit/>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rPr>
                <w:rFonts w:ascii="Times New Roman" w:hAnsi="Times New Roman" w:cs="Times New Roman"/>
                <w:sz w:val="28"/>
                <w:szCs w:val="28"/>
              </w:rPr>
            </w:pPr>
            <w:r w:rsidRPr="00FF0F39">
              <w:rPr>
                <w:rFonts w:ascii="Times New Roman" w:hAnsi="Times New Roman" w:cs="Times New Roman"/>
                <w:sz w:val="28"/>
                <w:szCs w:val="28"/>
              </w:rPr>
              <w:t>Бурундуковская оош</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4</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4</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w:t>
            </w:r>
          </w:p>
        </w:tc>
      </w:tr>
      <w:tr w:rsidR="00CF2BF5" w:rsidRPr="00FF0F39" w:rsidTr="00CF2BF5">
        <w:trPr>
          <w:cantSplit/>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rPr>
                <w:rFonts w:ascii="Times New Roman" w:hAnsi="Times New Roman" w:cs="Times New Roman"/>
                <w:sz w:val="28"/>
                <w:szCs w:val="28"/>
              </w:rPr>
            </w:pPr>
            <w:r w:rsidRPr="00FF0F39">
              <w:rPr>
                <w:rFonts w:ascii="Times New Roman" w:hAnsi="Times New Roman" w:cs="Times New Roman"/>
                <w:sz w:val="28"/>
                <w:szCs w:val="28"/>
              </w:rPr>
              <w:t>Кулангинская оош</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4</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5</w:t>
            </w:r>
          </w:p>
        </w:tc>
      </w:tr>
      <w:tr w:rsidR="00CF2BF5" w:rsidRPr="00FF0F39" w:rsidTr="00CF2BF5">
        <w:trPr>
          <w:cantSplit/>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rPr>
                <w:rFonts w:ascii="Times New Roman" w:hAnsi="Times New Roman" w:cs="Times New Roman"/>
                <w:sz w:val="28"/>
                <w:szCs w:val="28"/>
              </w:rPr>
            </w:pPr>
            <w:r w:rsidRPr="00FF0F39">
              <w:rPr>
                <w:rFonts w:ascii="Times New Roman" w:hAnsi="Times New Roman" w:cs="Times New Roman"/>
                <w:sz w:val="28"/>
                <w:szCs w:val="28"/>
              </w:rPr>
              <w:t>Кушманская оош</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3</w:t>
            </w: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7</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2</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3</w:t>
            </w:r>
          </w:p>
        </w:tc>
      </w:tr>
      <w:tr w:rsidR="00CF2BF5" w:rsidRPr="00FF0F39" w:rsidTr="00CF2BF5">
        <w:trPr>
          <w:cantSplit/>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rPr>
                <w:rFonts w:ascii="Times New Roman" w:hAnsi="Times New Roman" w:cs="Times New Roman"/>
                <w:sz w:val="28"/>
                <w:szCs w:val="28"/>
              </w:rPr>
            </w:pPr>
            <w:r w:rsidRPr="00FF0F39">
              <w:rPr>
                <w:rFonts w:ascii="Times New Roman" w:hAnsi="Times New Roman" w:cs="Times New Roman"/>
                <w:sz w:val="28"/>
                <w:szCs w:val="28"/>
              </w:rPr>
              <w:t>Маломеминская оош</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9</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8</w:t>
            </w:r>
          </w:p>
        </w:tc>
      </w:tr>
      <w:tr w:rsidR="00CF2BF5" w:rsidRPr="00FF0F39" w:rsidTr="00CF2BF5">
        <w:trPr>
          <w:cantSplit/>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rPr>
                <w:rFonts w:ascii="Times New Roman" w:hAnsi="Times New Roman" w:cs="Times New Roman"/>
                <w:sz w:val="28"/>
                <w:szCs w:val="28"/>
              </w:rPr>
            </w:pPr>
            <w:r w:rsidRPr="00FF0F39">
              <w:rPr>
                <w:rFonts w:ascii="Times New Roman" w:hAnsi="Times New Roman" w:cs="Times New Roman"/>
                <w:sz w:val="28"/>
                <w:szCs w:val="28"/>
              </w:rPr>
              <w:t>Молькеевская оош</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2</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4</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3</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5</w:t>
            </w:r>
          </w:p>
        </w:tc>
      </w:tr>
      <w:tr w:rsidR="00CF2BF5" w:rsidRPr="00FF0F39" w:rsidTr="00CF2BF5">
        <w:trPr>
          <w:cantSplit/>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rPr>
                <w:rFonts w:ascii="Times New Roman" w:hAnsi="Times New Roman" w:cs="Times New Roman"/>
                <w:sz w:val="28"/>
                <w:szCs w:val="28"/>
              </w:rPr>
            </w:pPr>
            <w:r w:rsidRPr="00FF0F39">
              <w:rPr>
                <w:rFonts w:ascii="Times New Roman" w:hAnsi="Times New Roman" w:cs="Times New Roman"/>
                <w:sz w:val="28"/>
                <w:szCs w:val="28"/>
              </w:rPr>
              <w:t>Муралинская оош</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3</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3</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r>
      <w:tr w:rsidR="00CF2BF5" w:rsidRPr="00FF0F39" w:rsidTr="00CF2BF5">
        <w:trPr>
          <w:cantSplit/>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rPr>
                <w:rFonts w:ascii="Times New Roman" w:hAnsi="Times New Roman" w:cs="Times New Roman"/>
                <w:sz w:val="28"/>
                <w:szCs w:val="28"/>
              </w:rPr>
            </w:pPr>
            <w:r w:rsidRPr="00FF0F39">
              <w:rPr>
                <w:rFonts w:ascii="Times New Roman" w:hAnsi="Times New Roman" w:cs="Times New Roman"/>
                <w:sz w:val="28"/>
                <w:szCs w:val="28"/>
              </w:rPr>
              <w:t>Старочечкабская оош</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2</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w:t>
            </w: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2</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1</w:t>
            </w:r>
          </w:p>
        </w:tc>
      </w:tr>
      <w:tr w:rsidR="00CF2BF5" w:rsidRPr="00FF0F39" w:rsidTr="00CF2BF5">
        <w:trPr>
          <w:cantSplit/>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rPr>
                <w:rFonts w:ascii="Times New Roman" w:hAnsi="Times New Roman" w:cs="Times New Roman"/>
                <w:sz w:val="28"/>
                <w:szCs w:val="28"/>
              </w:rPr>
            </w:pPr>
            <w:r w:rsidRPr="00FF0F39">
              <w:rPr>
                <w:rFonts w:ascii="Times New Roman" w:hAnsi="Times New Roman" w:cs="Times New Roman"/>
                <w:sz w:val="28"/>
                <w:szCs w:val="28"/>
              </w:rPr>
              <w:t>Ульянковская оош</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4</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sz w:val="28"/>
                <w:szCs w:val="28"/>
              </w:rPr>
            </w:pPr>
            <w:r w:rsidRPr="00FF0F39">
              <w:rPr>
                <w:rFonts w:ascii="Times New Roman" w:hAnsi="Times New Roman" w:cs="Times New Roman"/>
                <w:sz w:val="28"/>
                <w:szCs w:val="28"/>
              </w:rPr>
              <w:t>4</w:t>
            </w: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4"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tcPr>
          <w:p w:rsidR="00CF2BF5" w:rsidRPr="00FF0F39" w:rsidRDefault="00CF2BF5" w:rsidP="00B3768A">
            <w:pPr>
              <w:spacing w:after="0" w:line="240" w:lineRule="auto"/>
              <w:jc w:val="center"/>
              <w:rPr>
                <w:rFonts w:ascii="Times New Roman" w:hAnsi="Times New Roman" w:cs="Times New Roman"/>
                <w:sz w:val="28"/>
                <w:szCs w:val="28"/>
              </w:rPr>
            </w:pPr>
          </w:p>
        </w:tc>
      </w:tr>
      <w:tr w:rsidR="00CF2BF5" w:rsidRPr="00FF0F39" w:rsidTr="00CF2BF5">
        <w:trPr>
          <w:cantSplit/>
          <w:trHeight w:val="20"/>
        </w:trPr>
        <w:tc>
          <w:tcPr>
            <w:tcW w:w="2977"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right"/>
              <w:rPr>
                <w:rFonts w:ascii="Times New Roman" w:hAnsi="Times New Roman" w:cs="Times New Roman"/>
                <w:sz w:val="28"/>
                <w:szCs w:val="28"/>
              </w:rPr>
            </w:pPr>
            <w:r w:rsidRPr="00FF0F39">
              <w:rPr>
                <w:rFonts w:ascii="Times New Roman" w:hAnsi="Times New Roman" w:cs="Times New Roman"/>
                <w:sz w:val="28"/>
                <w:szCs w:val="28"/>
              </w:rPr>
              <w:t>По району</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b/>
                <w:sz w:val="28"/>
                <w:szCs w:val="28"/>
              </w:rPr>
            </w:pPr>
            <w:r w:rsidRPr="00FF0F39">
              <w:rPr>
                <w:rFonts w:ascii="Times New Roman" w:hAnsi="Times New Roman" w:cs="Times New Roman"/>
                <w:b/>
                <w:sz w:val="28"/>
                <w:szCs w:val="28"/>
              </w:rPr>
              <w:t>27</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b/>
                <w:sz w:val="28"/>
                <w:szCs w:val="28"/>
              </w:rPr>
            </w:pPr>
            <w:r w:rsidRPr="00FF0F39">
              <w:rPr>
                <w:rFonts w:ascii="Times New Roman" w:hAnsi="Times New Roman" w:cs="Times New Roman"/>
                <w:b/>
                <w:sz w:val="28"/>
                <w:szCs w:val="28"/>
              </w:rPr>
              <w:t>12</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b/>
                <w:sz w:val="28"/>
                <w:szCs w:val="28"/>
              </w:rPr>
            </w:pPr>
            <w:r w:rsidRPr="00FF0F39">
              <w:rPr>
                <w:rFonts w:ascii="Times New Roman" w:hAnsi="Times New Roman" w:cs="Times New Roman"/>
                <w:b/>
                <w:sz w:val="28"/>
                <w:szCs w:val="28"/>
              </w:rPr>
              <w:t>11</w:t>
            </w: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b/>
                <w:sz w:val="28"/>
                <w:szCs w:val="28"/>
              </w:rPr>
            </w:pPr>
            <w:r w:rsidRPr="00FF0F39">
              <w:rPr>
                <w:rFonts w:ascii="Times New Roman" w:hAnsi="Times New Roman" w:cs="Times New Roman"/>
                <w:b/>
                <w:sz w:val="28"/>
                <w:szCs w:val="28"/>
              </w:rPr>
              <w:t>65</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b/>
                <w:sz w:val="28"/>
                <w:szCs w:val="28"/>
              </w:rPr>
            </w:pPr>
            <w:r w:rsidRPr="00FF0F39">
              <w:rPr>
                <w:rFonts w:ascii="Times New Roman" w:hAnsi="Times New Roman" w:cs="Times New Roman"/>
                <w:b/>
                <w:sz w:val="28"/>
                <w:szCs w:val="28"/>
              </w:rPr>
              <w:t>6</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b/>
                <w:sz w:val="28"/>
                <w:szCs w:val="28"/>
              </w:rPr>
            </w:pPr>
            <w:r w:rsidRPr="00FF0F39">
              <w:rPr>
                <w:rFonts w:ascii="Times New Roman" w:hAnsi="Times New Roman" w:cs="Times New Roman"/>
                <w:b/>
                <w:sz w:val="28"/>
                <w:szCs w:val="28"/>
              </w:rPr>
              <w:t>58</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b/>
                <w:sz w:val="28"/>
                <w:szCs w:val="28"/>
              </w:rPr>
            </w:pPr>
            <w:r w:rsidRPr="00FF0F39">
              <w:rPr>
                <w:rFonts w:ascii="Times New Roman" w:hAnsi="Times New Roman" w:cs="Times New Roman"/>
                <w:b/>
                <w:sz w:val="28"/>
                <w:szCs w:val="28"/>
              </w:rPr>
              <w:t>3</w:t>
            </w: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b/>
                <w:sz w:val="28"/>
                <w:szCs w:val="28"/>
              </w:rPr>
            </w:pPr>
            <w:r w:rsidRPr="00FF0F39">
              <w:rPr>
                <w:rFonts w:ascii="Times New Roman" w:hAnsi="Times New Roman" w:cs="Times New Roman"/>
                <w:b/>
                <w:sz w:val="28"/>
                <w:szCs w:val="28"/>
              </w:rPr>
              <w:t>3</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b/>
                <w:sz w:val="28"/>
                <w:szCs w:val="28"/>
              </w:rPr>
            </w:pPr>
            <w:r w:rsidRPr="00FF0F39">
              <w:rPr>
                <w:rFonts w:ascii="Times New Roman" w:hAnsi="Times New Roman" w:cs="Times New Roman"/>
                <w:b/>
                <w:sz w:val="28"/>
                <w:szCs w:val="28"/>
              </w:rPr>
              <w:t>1</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b/>
                <w:sz w:val="28"/>
                <w:szCs w:val="28"/>
              </w:rPr>
            </w:pPr>
            <w:r w:rsidRPr="00FF0F39">
              <w:rPr>
                <w:rFonts w:ascii="Times New Roman" w:hAnsi="Times New Roman" w:cs="Times New Roman"/>
                <w:b/>
                <w:sz w:val="28"/>
                <w:szCs w:val="28"/>
              </w:rPr>
              <w:t>10</w:t>
            </w:r>
          </w:p>
        </w:tc>
        <w:tc>
          <w:tcPr>
            <w:tcW w:w="584"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b/>
                <w:sz w:val="28"/>
                <w:szCs w:val="28"/>
              </w:rPr>
            </w:pPr>
            <w:r w:rsidRPr="00FF0F39">
              <w:rPr>
                <w:rFonts w:ascii="Times New Roman" w:hAnsi="Times New Roman" w:cs="Times New Roman"/>
                <w:b/>
                <w:sz w:val="28"/>
                <w:szCs w:val="28"/>
              </w:rPr>
              <w:t>0</w:t>
            </w:r>
          </w:p>
        </w:tc>
        <w:tc>
          <w:tcPr>
            <w:tcW w:w="585" w:type="dxa"/>
            <w:tcBorders>
              <w:top w:val="single" w:sz="4" w:space="0" w:color="auto"/>
              <w:left w:val="single" w:sz="4" w:space="0" w:color="auto"/>
              <w:bottom w:val="single" w:sz="4" w:space="0" w:color="auto"/>
              <w:right w:val="single" w:sz="4" w:space="0" w:color="auto"/>
            </w:tcBorders>
            <w:vAlign w:val="center"/>
            <w:hideMark/>
          </w:tcPr>
          <w:p w:rsidR="00CF2BF5" w:rsidRPr="00FF0F39" w:rsidRDefault="00CF2BF5" w:rsidP="00B3768A">
            <w:pPr>
              <w:spacing w:after="0" w:line="240" w:lineRule="auto"/>
              <w:jc w:val="center"/>
              <w:rPr>
                <w:rFonts w:ascii="Times New Roman" w:hAnsi="Times New Roman" w:cs="Times New Roman"/>
                <w:b/>
                <w:sz w:val="28"/>
                <w:szCs w:val="28"/>
              </w:rPr>
            </w:pPr>
            <w:r w:rsidRPr="00FF0F39">
              <w:rPr>
                <w:rFonts w:ascii="Times New Roman" w:hAnsi="Times New Roman" w:cs="Times New Roman"/>
                <w:b/>
                <w:sz w:val="28"/>
                <w:szCs w:val="28"/>
              </w:rPr>
              <w:t>39</w:t>
            </w:r>
          </w:p>
        </w:tc>
      </w:tr>
    </w:tbl>
    <w:p w:rsidR="00C85357" w:rsidRPr="00FF0F39" w:rsidRDefault="00C85357" w:rsidP="00B3768A">
      <w:pPr>
        <w:spacing w:after="0" w:line="240" w:lineRule="auto"/>
        <w:ind w:firstLine="567"/>
        <w:jc w:val="both"/>
        <w:rPr>
          <w:rFonts w:ascii="Times New Roman" w:hAnsi="Times New Roman" w:cs="Times New Roman"/>
          <w:sz w:val="28"/>
          <w:szCs w:val="28"/>
        </w:rPr>
      </w:pPr>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603E1A" w:rsidRPr="00FF0F39" w:rsidRDefault="00CF0CAC" w:rsidP="00603E1A">
      <w:pPr>
        <w:pStyle w:val="a3"/>
        <w:shd w:val="clear" w:color="auto" w:fill="FFFFFF"/>
        <w:spacing w:before="0" w:beforeAutospacing="0" w:after="0" w:afterAutospacing="0"/>
        <w:ind w:firstLine="567"/>
        <w:jc w:val="both"/>
        <w:textAlignment w:val="baseline"/>
        <w:rPr>
          <w:sz w:val="28"/>
          <w:szCs w:val="28"/>
          <w:lang w:val="tt-RU"/>
        </w:rPr>
      </w:pPr>
      <w:r w:rsidRPr="00FF0F39">
        <w:rPr>
          <w:sz w:val="28"/>
          <w:szCs w:val="28"/>
          <w:lang w:val="tt-RU"/>
        </w:rPr>
        <w:t>Район мәктәпләрендә белем алучы 1341 укучының 901е – татар, 355е – рус, 28е – чуваш, 57 се башка милләт вәкилләре балалары. Райондагы 19 балалар бакчасының 12се – татар, 7 се рус телендә белем һәм тәрбия эшләре алып бара. Балаларны кече яштән үк туган телендә дөрес, матур итеп сөйләшергә, аралашырга өйрәтү өчен балалар бакчаларында барлык шартлар да тудырылган. </w:t>
      </w:r>
      <w:r w:rsidR="00603E1A" w:rsidRPr="00FF0F39">
        <w:rPr>
          <w:sz w:val="28"/>
          <w:szCs w:val="28"/>
          <w:lang w:val="tt-RU"/>
        </w:rPr>
        <w:t xml:space="preserve">Районыбыздагы 16 мәктәпнең 9ында  белем һәм тәрбия татар телендә бирелә, татар балаларының   56 % ы үз туган телендә белем ала. 1 мәктәптә туган тел буларак чуваш теле өйрәнелә. </w:t>
      </w:r>
    </w:p>
    <w:p w:rsidR="00986E26" w:rsidRPr="00FF0F39" w:rsidRDefault="00024218" w:rsidP="00024218">
      <w:pPr>
        <w:spacing w:after="0" w:line="240" w:lineRule="auto"/>
        <w:ind w:firstLine="418"/>
        <w:jc w:val="both"/>
        <w:rPr>
          <w:rFonts w:ascii="Times New Roman" w:eastAsia="Calibri" w:hAnsi="Times New Roman" w:cs="Times New Roman"/>
          <w:i/>
          <w:sz w:val="28"/>
          <w:szCs w:val="28"/>
          <w:lang w:val="tt-RU" w:eastAsia="en-US" w:bidi="en-US"/>
        </w:rPr>
      </w:pPr>
      <w:r w:rsidRPr="00FF0F39">
        <w:rPr>
          <w:rFonts w:ascii="Times New Roman" w:eastAsia="Times New Roman" w:hAnsi="Times New Roman" w:cs="Times New Roman"/>
          <w:b/>
          <w:i/>
          <w:sz w:val="28"/>
          <w:szCs w:val="28"/>
        </w:rPr>
        <w:t>СЛАЙД</w:t>
      </w:r>
      <w:r w:rsidR="00986E26" w:rsidRPr="00FF0F39">
        <w:rPr>
          <w:rFonts w:ascii="Times New Roman" w:eastAsia="Calibri" w:hAnsi="Times New Roman" w:cs="Times New Roman"/>
          <w:i/>
          <w:sz w:val="28"/>
          <w:szCs w:val="28"/>
          <w:lang w:val="tt-RU" w:eastAsia="en-US" w:bidi="en-US"/>
        </w:rPr>
        <w:t xml:space="preserve"> олимпиада </w:t>
      </w:r>
    </w:p>
    <w:p w:rsidR="00C85357" w:rsidRPr="00FF0F39" w:rsidRDefault="00603E1A" w:rsidP="00603E1A">
      <w:pPr>
        <w:pStyle w:val="a3"/>
        <w:shd w:val="clear" w:color="auto" w:fill="FFFFFF"/>
        <w:spacing w:before="0" w:beforeAutospacing="0" w:after="0" w:afterAutospacing="0"/>
        <w:ind w:firstLine="567"/>
        <w:jc w:val="both"/>
        <w:textAlignment w:val="baseline"/>
        <w:rPr>
          <w:rFonts w:eastAsia="Calibri"/>
          <w:sz w:val="28"/>
          <w:szCs w:val="28"/>
          <w:lang w:val="tt-RU" w:eastAsia="en-US" w:bidi="en-US"/>
        </w:rPr>
      </w:pPr>
      <w:r w:rsidRPr="00FF0F39">
        <w:rPr>
          <w:rFonts w:eastAsia="Calibri"/>
          <w:sz w:val="28"/>
          <w:szCs w:val="28"/>
          <w:lang w:val="tt-RU" w:eastAsia="en-US" w:bidi="en-US"/>
        </w:rPr>
        <w:t xml:space="preserve">Сәләтле балалар белән даими эш алып барыла. Укытучылар белән оештырылган эшнең нәтиҗәсе булып укучыларыбызның татар теленнән республика күләмендә уздырылган олимпиадаларда яулаган призлы урыннары тора. Татар балалары белән беррәттән рус милләтеннән булган балалар да татар теле фәненнән уздырылучы олимпиадада бик теләп катнашалар һәм республикакүләм җиңү яулыйлар. Федоровское урта мәктәбе укчылары Улитина Екатерина, Моисеева Евгения, Кабатьева Татьяна республикада гына түгел, Халыкара олимпиадада да җиңүгә ирешкән кызларыбыз. </w:t>
      </w:r>
    </w:p>
    <w:p w:rsidR="00024218" w:rsidRPr="00FF0F39" w:rsidRDefault="00024218" w:rsidP="00024218">
      <w:pPr>
        <w:spacing w:after="0" w:line="240" w:lineRule="auto"/>
        <w:ind w:firstLine="418"/>
        <w:jc w:val="both"/>
        <w:rPr>
          <w:rFonts w:ascii="Times New Roman" w:eastAsia="Times New Roman" w:hAnsi="Times New Roman" w:cs="Times New Roman"/>
          <w:b/>
          <w:i/>
          <w:sz w:val="28"/>
          <w:szCs w:val="28"/>
        </w:rPr>
      </w:pPr>
      <w:r w:rsidRPr="00FF0F39">
        <w:rPr>
          <w:rFonts w:ascii="Times New Roman" w:eastAsia="Times New Roman" w:hAnsi="Times New Roman" w:cs="Times New Roman"/>
          <w:b/>
          <w:i/>
          <w:sz w:val="28"/>
          <w:szCs w:val="28"/>
        </w:rPr>
        <w:t>СЛАЙД</w:t>
      </w:r>
    </w:p>
    <w:p w:rsidR="008F6500" w:rsidRPr="00FF0F39" w:rsidRDefault="00990D39" w:rsidP="00B3768A">
      <w:pPr>
        <w:widowControl w:val="0"/>
        <w:shd w:val="clear" w:color="auto" w:fill="FFFFFF"/>
        <w:tabs>
          <w:tab w:val="left" w:pos="710"/>
        </w:tabs>
        <w:autoSpaceDE w:val="0"/>
        <w:autoSpaceDN w:val="0"/>
        <w:adjustRightInd w:val="0"/>
        <w:spacing w:after="0" w:line="240" w:lineRule="auto"/>
        <w:jc w:val="both"/>
        <w:rPr>
          <w:rFonts w:ascii="Times New Roman" w:hAnsi="Times New Roman" w:cs="Times New Roman"/>
          <w:spacing w:val="-3"/>
          <w:sz w:val="28"/>
          <w:szCs w:val="28"/>
        </w:rPr>
      </w:pPr>
      <w:r w:rsidRPr="00FF0F39">
        <w:rPr>
          <w:rFonts w:ascii="Times New Roman" w:eastAsia="Times New Roman" w:hAnsi="Times New Roman" w:cs="Times New Roman"/>
          <w:spacing w:val="-7"/>
          <w:sz w:val="28"/>
          <w:szCs w:val="28"/>
          <w:lang w:val="tt-RU"/>
        </w:rPr>
        <w:tab/>
      </w:r>
      <w:r w:rsidR="008F6500" w:rsidRPr="00FF0F39">
        <w:rPr>
          <w:rFonts w:ascii="Times New Roman" w:eastAsia="Times New Roman" w:hAnsi="Times New Roman" w:cs="Times New Roman"/>
          <w:spacing w:val="-7"/>
          <w:sz w:val="28"/>
          <w:szCs w:val="28"/>
        </w:rPr>
        <w:t>Исходя   из   всего вышесказанного,   следует   отметить,   что</w:t>
      </w:r>
      <w:r w:rsidR="008F6500" w:rsidRPr="00FF0F39">
        <w:rPr>
          <w:rFonts w:ascii="Times New Roman" w:eastAsia="Times New Roman" w:hAnsi="Times New Roman" w:cs="Times New Roman"/>
          <w:sz w:val="28"/>
          <w:szCs w:val="28"/>
        </w:rPr>
        <w:tab/>
      </w:r>
      <w:r w:rsidR="008F6500" w:rsidRPr="00FF0F39">
        <w:rPr>
          <w:rFonts w:ascii="Times New Roman" w:eastAsia="Times New Roman" w:hAnsi="Times New Roman" w:cs="Times New Roman"/>
          <w:spacing w:val="-2"/>
          <w:sz w:val="28"/>
          <w:szCs w:val="28"/>
        </w:rPr>
        <w:t>реализация</w:t>
      </w:r>
      <w:r w:rsidR="002F5189" w:rsidRPr="00FF0F39">
        <w:rPr>
          <w:rFonts w:ascii="Times New Roman" w:eastAsia="Times New Roman" w:hAnsi="Times New Roman" w:cs="Times New Roman"/>
          <w:spacing w:val="-2"/>
          <w:sz w:val="28"/>
          <w:szCs w:val="28"/>
        </w:rPr>
        <w:t xml:space="preserve"> </w:t>
      </w:r>
      <w:r w:rsidR="008F6500" w:rsidRPr="00FF0F39">
        <w:rPr>
          <w:rFonts w:ascii="Times New Roman" w:eastAsia="Times New Roman" w:hAnsi="Times New Roman" w:cs="Times New Roman"/>
          <w:spacing w:val="-14"/>
          <w:sz w:val="28"/>
          <w:szCs w:val="28"/>
        </w:rPr>
        <w:t xml:space="preserve">дорожной     карты     позволяет     действовать     адресно     в     отношении </w:t>
      </w:r>
      <w:r w:rsidR="008F6500" w:rsidRPr="00FF0F39">
        <w:rPr>
          <w:rFonts w:ascii="Times New Roman" w:eastAsia="Times New Roman" w:hAnsi="Times New Roman" w:cs="Times New Roman"/>
          <w:sz w:val="28"/>
          <w:szCs w:val="28"/>
        </w:rPr>
        <w:t>каждой школы, исходя из   еѐ проблем. Но не всегда администрацией школы проводится объективный анализ, что препятствует вскрытию реально существующих проблем.</w:t>
      </w:r>
    </w:p>
    <w:p w:rsidR="008F6500" w:rsidRPr="00FF0F39" w:rsidRDefault="008F6500" w:rsidP="00B3768A">
      <w:pPr>
        <w:widowControl w:val="0"/>
        <w:shd w:val="clear" w:color="auto" w:fill="FFFFFF"/>
        <w:tabs>
          <w:tab w:val="left" w:pos="710"/>
        </w:tabs>
        <w:autoSpaceDE w:val="0"/>
        <w:autoSpaceDN w:val="0"/>
        <w:adjustRightInd w:val="0"/>
        <w:spacing w:after="0" w:line="240" w:lineRule="auto"/>
        <w:ind w:left="710" w:right="5"/>
        <w:jc w:val="both"/>
        <w:rPr>
          <w:rFonts w:ascii="Times New Roman" w:hAnsi="Times New Roman" w:cs="Times New Roman"/>
          <w:spacing w:val="-3"/>
          <w:sz w:val="28"/>
          <w:szCs w:val="28"/>
        </w:rPr>
      </w:pPr>
      <w:r w:rsidRPr="00FF0F39">
        <w:rPr>
          <w:rFonts w:ascii="Times New Roman" w:eastAsia="Times New Roman" w:hAnsi="Times New Roman" w:cs="Times New Roman"/>
          <w:sz w:val="28"/>
          <w:szCs w:val="28"/>
        </w:rPr>
        <w:t xml:space="preserve">Не всегда внутришкольный контроль и методическая работа в </w:t>
      </w:r>
      <w:r w:rsidRPr="00FF0F39">
        <w:rPr>
          <w:rFonts w:ascii="Times New Roman" w:eastAsia="Times New Roman" w:hAnsi="Times New Roman" w:cs="Times New Roman"/>
          <w:spacing w:val="-1"/>
          <w:sz w:val="28"/>
          <w:szCs w:val="28"/>
        </w:rPr>
        <w:t>учреждении направлена   на решение имеющихся проблем.</w:t>
      </w:r>
    </w:p>
    <w:p w:rsidR="008F6500" w:rsidRPr="00FF0F39" w:rsidRDefault="008F6500" w:rsidP="00B3768A">
      <w:pPr>
        <w:shd w:val="clear" w:color="auto" w:fill="FFFFFF"/>
        <w:spacing w:after="0" w:line="240" w:lineRule="auto"/>
        <w:ind w:firstLine="158"/>
        <w:jc w:val="both"/>
        <w:rPr>
          <w:rFonts w:ascii="Times New Roman" w:hAnsi="Times New Roman" w:cs="Times New Roman"/>
          <w:sz w:val="28"/>
          <w:szCs w:val="28"/>
        </w:rPr>
      </w:pPr>
      <w:r w:rsidRPr="00FF0F39">
        <w:rPr>
          <w:rFonts w:ascii="Times New Roman" w:hAnsi="Times New Roman" w:cs="Times New Roman"/>
          <w:sz w:val="28"/>
          <w:szCs w:val="28"/>
        </w:rPr>
        <w:lastRenderedPageBreak/>
        <w:t>Очень надеемся, что благодаря тесному сотрудничеству с МО и Н РТ, ИРО РТ, РЦМКО мы сделаем  все возможное для того, чтобы повысить качество образования. Ведь впереди у нас большая работа.</w:t>
      </w:r>
    </w:p>
    <w:p w:rsidR="008F6500" w:rsidRPr="00FF0F39" w:rsidRDefault="008F6500" w:rsidP="00B3768A">
      <w:pPr>
        <w:spacing w:after="0" w:line="240" w:lineRule="auto"/>
        <w:ind w:firstLine="709"/>
        <w:jc w:val="both"/>
        <w:rPr>
          <w:rFonts w:ascii="Times New Roman" w:hAnsi="Times New Roman" w:cs="Times New Roman"/>
          <w:i/>
          <w:iCs/>
          <w:sz w:val="28"/>
          <w:szCs w:val="28"/>
        </w:rPr>
      </w:pPr>
    </w:p>
    <w:p w:rsidR="008F6500" w:rsidRPr="00FF0F39" w:rsidRDefault="008F6500" w:rsidP="00B3768A">
      <w:pPr>
        <w:spacing w:after="0" w:line="240" w:lineRule="auto"/>
        <w:ind w:firstLine="709"/>
        <w:jc w:val="both"/>
        <w:rPr>
          <w:rFonts w:ascii="Times New Roman" w:hAnsi="Times New Roman" w:cs="Times New Roman"/>
          <w:i/>
          <w:iCs/>
          <w:sz w:val="28"/>
          <w:szCs w:val="28"/>
        </w:rPr>
      </w:pPr>
    </w:p>
    <w:p w:rsidR="008F6500" w:rsidRPr="00FF0F39" w:rsidRDefault="008F6500" w:rsidP="00B3768A">
      <w:pPr>
        <w:spacing w:after="0" w:line="240" w:lineRule="auto"/>
        <w:ind w:firstLine="709"/>
        <w:jc w:val="both"/>
        <w:rPr>
          <w:rFonts w:ascii="Times New Roman" w:hAnsi="Times New Roman" w:cs="Times New Roman"/>
          <w:i/>
          <w:iCs/>
          <w:sz w:val="28"/>
          <w:szCs w:val="28"/>
        </w:rPr>
      </w:pPr>
    </w:p>
    <w:p w:rsidR="00422AD3" w:rsidRPr="00FF0F39" w:rsidRDefault="00422AD3" w:rsidP="00B3768A">
      <w:pPr>
        <w:spacing w:after="0" w:line="240" w:lineRule="auto"/>
        <w:jc w:val="both"/>
        <w:rPr>
          <w:rFonts w:ascii="Times New Roman" w:hAnsi="Times New Roman" w:cs="Times New Roman"/>
          <w:sz w:val="28"/>
          <w:szCs w:val="28"/>
        </w:rPr>
      </w:pPr>
    </w:p>
    <w:sectPr w:rsidR="00422AD3" w:rsidRPr="00FF0F39" w:rsidSect="00B723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_Times ET">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82EEA"/>
    <w:multiLevelType w:val="multilevel"/>
    <w:tmpl w:val="EDAE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954CF"/>
    <w:rsid w:val="00024218"/>
    <w:rsid w:val="00026AF2"/>
    <w:rsid w:val="0003331F"/>
    <w:rsid w:val="00034AB9"/>
    <w:rsid w:val="000468BD"/>
    <w:rsid w:val="000637C3"/>
    <w:rsid w:val="00072020"/>
    <w:rsid w:val="00072352"/>
    <w:rsid w:val="00073B2C"/>
    <w:rsid w:val="000A4DCF"/>
    <w:rsid w:val="000A57D9"/>
    <w:rsid w:val="000B569C"/>
    <w:rsid w:val="000C48D1"/>
    <w:rsid w:val="000D18FE"/>
    <w:rsid w:val="000D3A9D"/>
    <w:rsid w:val="000D3FFB"/>
    <w:rsid w:val="000E105E"/>
    <w:rsid w:val="000F2F05"/>
    <w:rsid w:val="000F4AA9"/>
    <w:rsid w:val="001008C5"/>
    <w:rsid w:val="001147F4"/>
    <w:rsid w:val="00120D21"/>
    <w:rsid w:val="00120E9F"/>
    <w:rsid w:val="001214C3"/>
    <w:rsid w:val="0012613B"/>
    <w:rsid w:val="00126870"/>
    <w:rsid w:val="00127669"/>
    <w:rsid w:val="00131493"/>
    <w:rsid w:val="0013794A"/>
    <w:rsid w:val="0015275D"/>
    <w:rsid w:val="001541EB"/>
    <w:rsid w:val="001669D8"/>
    <w:rsid w:val="00175BD1"/>
    <w:rsid w:val="001B0487"/>
    <w:rsid w:val="001B79A4"/>
    <w:rsid w:val="001C1A23"/>
    <w:rsid w:val="001C4721"/>
    <w:rsid w:val="001D538F"/>
    <w:rsid w:val="001E4AEC"/>
    <w:rsid w:val="0020786F"/>
    <w:rsid w:val="002113B6"/>
    <w:rsid w:val="00217961"/>
    <w:rsid w:val="00220FF0"/>
    <w:rsid w:val="00222B04"/>
    <w:rsid w:val="00237757"/>
    <w:rsid w:val="00241766"/>
    <w:rsid w:val="00246D8B"/>
    <w:rsid w:val="002621C5"/>
    <w:rsid w:val="00266E5C"/>
    <w:rsid w:val="00285AE1"/>
    <w:rsid w:val="002934F1"/>
    <w:rsid w:val="00293D09"/>
    <w:rsid w:val="0029650C"/>
    <w:rsid w:val="002B784A"/>
    <w:rsid w:val="002C14C5"/>
    <w:rsid w:val="002C1F0D"/>
    <w:rsid w:val="002C245E"/>
    <w:rsid w:val="002C6F38"/>
    <w:rsid w:val="002E524F"/>
    <w:rsid w:val="002F06A9"/>
    <w:rsid w:val="002F2B4E"/>
    <w:rsid w:val="002F5189"/>
    <w:rsid w:val="003323EE"/>
    <w:rsid w:val="003605BB"/>
    <w:rsid w:val="00361E73"/>
    <w:rsid w:val="003769AE"/>
    <w:rsid w:val="003954CF"/>
    <w:rsid w:val="00395E15"/>
    <w:rsid w:val="003A51E3"/>
    <w:rsid w:val="003B1192"/>
    <w:rsid w:val="003D290C"/>
    <w:rsid w:val="003E382E"/>
    <w:rsid w:val="004026F6"/>
    <w:rsid w:val="00406EC2"/>
    <w:rsid w:val="00414433"/>
    <w:rsid w:val="00415429"/>
    <w:rsid w:val="00416089"/>
    <w:rsid w:val="00416F0C"/>
    <w:rsid w:val="0042102D"/>
    <w:rsid w:val="00422AD3"/>
    <w:rsid w:val="00443BE5"/>
    <w:rsid w:val="004452A3"/>
    <w:rsid w:val="00470459"/>
    <w:rsid w:val="0047105C"/>
    <w:rsid w:val="00477172"/>
    <w:rsid w:val="004946BE"/>
    <w:rsid w:val="004A662B"/>
    <w:rsid w:val="004A72B4"/>
    <w:rsid w:val="004C0E85"/>
    <w:rsid w:val="004D0920"/>
    <w:rsid w:val="004F37A7"/>
    <w:rsid w:val="00507F02"/>
    <w:rsid w:val="00512B87"/>
    <w:rsid w:val="00513F25"/>
    <w:rsid w:val="00514FFF"/>
    <w:rsid w:val="00516F84"/>
    <w:rsid w:val="00545B94"/>
    <w:rsid w:val="00547BD2"/>
    <w:rsid w:val="0056215F"/>
    <w:rsid w:val="005628A1"/>
    <w:rsid w:val="00567DEB"/>
    <w:rsid w:val="005767A5"/>
    <w:rsid w:val="005B01FF"/>
    <w:rsid w:val="005B58E9"/>
    <w:rsid w:val="005B743C"/>
    <w:rsid w:val="005D13B4"/>
    <w:rsid w:val="005E54DC"/>
    <w:rsid w:val="005F74CF"/>
    <w:rsid w:val="00603E1A"/>
    <w:rsid w:val="00624B2D"/>
    <w:rsid w:val="00626ABD"/>
    <w:rsid w:val="00631597"/>
    <w:rsid w:val="00650F68"/>
    <w:rsid w:val="00650FA2"/>
    <w:rsid w:val="0065581E"/>
    <w:rsid w:val="00673546"/>
    <w:rsid w:val="006D1EB0"/>
    <w:rsid w:val="006D360A"/>
    <w:rsid w:val="006D414C"/>
    <w:rsid w:val="006E1538"/>
    <w:rsid w:val="006F0C7A"/>
    <w:rsid w:val="00704084"/>
    <w:rsid w:val="00706B1D"/>
    <w:rsid w:val="00713D4A"/>
    <w:rsid w:val="007233BC"/>
    <w:rsid w:val="007511BF"/>
    <w:rsid w:val="00786653"/>
    <w:rsid w:val="007B41BE"/>
    <w:rsid w:val="007B7A43"/>
    <w:rsid w:val="007C62CD"/>
    <w:rsid w:val="007D259C"/>
    <w:rsid w:val="007E4D4F"/>
    <w:rsid w:val="007F070E"/>
    <w:rsid w:val="008023E5"/>
    <w:rsid w:val="0081055A"/>
    <w:rsid w:val="00822B18"/>
    <w:rsid w:val="00822D9B"/>
    <w:rsid w:val="00824DED"/>
    <w:rsid w:val="0083003F"/>
    <w:rsid w:val="008300A2"/>
    <w:rsid w:val="00865F8E"/>
    <w:rsid w:val="00875AEA"/>
    <w:rsid w:val="008878AC"/>
    <w:rsid w:val="00896F24"/>
    <w:rsid w:val="008B5D92"/>
    <w:rsid w:val="008C6B7C"/>
    <w:rsid w:val="008E4085"/>
    <w:rsid w:val="008F185A"/>
    <w:rsid w:val="008F4523"/>
    <w:rsid w:val="008F6500"/>
    <w:rsid w:val="00921C76"/>
    <w:rsid w:val="00934F32"/>
    <w:rsid w:val="00945A63"/>
    <w:rsid w:val="00947787"/>
    <w:rsid w:val="00981D55"/>
    <w:rsid w:val="00984CC0"/>
    <w:rsid w:val="00986E26"/>
    <w:rsid w:val="00990B82"/>
    <w:rsid w:val="00990D39"/>
    <w:rsid w:val="00994174"/>
    <w:rsid w:val="009A3CA9"/>
    <w:rsid w:val="009A76E7"/>
    <w:rsid w:val="009F1407"/>
    <w:rsid w:val="009F2222"/>
    <w:rsid w:val="00A018E3"/>
    <w:rsid w:val="00A05826"/>
    <w:rsid w:val="00A26C8D"/>
    <w:rsid w:val="00A47AB3"/>
    <w:rsid w:val="00A50C92"/>
    <w:rsid w:val="00A64EE3"/>
    <w:rsid w:val="00A73A45"/>
    <w:rsid w:val="00A773A1"/>
    <w:rsid w:val="00A91322"/>
    <w:rsid w:val="00AA037D"/>
    <w:rsid w:val="00AB35BD"/>
    <w:rsid w:val="00AB4AC2"/>
    <w:rsid w:val="00AB6ADA"/>
    <w:rsid w:val="00AC5D1C"/>
    <w:rsid w:val="00AE4446"/>
    <w:rsid w:val="00B01B5B"/>
    <w:rsid w:val="00B06A6B"/>
    <w:rsid w:val="00B24A98"/>
    <w:rsid w:val="00B352AB"/>
    <w:rsid w:val="00B361FC"/>
    <w:rsid w:val="00B3768A"/>
    <w:rsid w:val="00B4213D"/>
    <w:rsid w:val="00B43F6B"/>
    <w:rsid w:val="00B51863"/>
    <w:rsid w:val="00B72389"/>
    <w:rsid w:val="00B7293E"/>
    <w:rsid w:val="00BB18E4"/>
    <w:rsid w:val="00BB6D01"/>
    <w:rsid w:val="00BD0DC9"/>
    <w:rsid w:val="00BD42FE"/>
    <w:rsid w:val="00BE133F"/>
    <w:rsid w:val="00BE55E6"/>
    <w:rsid w:val="00C4701A"/>
    <w:rsid w:val="00C670A3"/>
    <w:rsid w:val="00C77A53"/>
    <w:rsid w:val="00C85357"/>
    <w:rsid w:val="00CA1D3D"/>
    <w:rsid w:val="00CA3CF3"/>
    <w:rsid w:val="00CA48F2"/>
    <w:rsid w:val="00CC3A39"/>
    <w:rsid w:val="00CC5358"/>
    <w:rsid w:val="00CC5F4E"/>
    <w:rsid w:val="00CC77FD"/>
    <w:rsid w:val="00CF0CAC"/>
    <w:rsid w:val="00CF2BF5"/>
    <w:rsid w:val="00CF52FA"/>
    <w:rsid w:val="00D06C92"/>
    <w:rsid w:val="00D132EE"/>
    <w:rsid w:val="00D16468"/>
    <w:rsid w:val="00D16EBC"/>
    <w:rsid w:val="00D171B5"/>
    <w:rsid w:val="00D212E1"/>
    <w:rsid w:val="00D3028B"/>
    <w:rsid w:val="00D4078B"/>
    <w:rsid w:val="00D65201"/>
    <w:rsid w:val="00D727C8"/>
    <w:rsid w:val="00D73086"/>
    <w:rsid w:val="00D816EA"/>
    <w:rsid w:val="00D8592C"/>
    <w:rsid w:val="00DD0A6D"/>
    <w:rsid w:val="00DE7D0E"/>
    <w:rsid w:val="00DF4BDA"/>
    <w:rsid w:val="00E06CAB"/>
    <w:rsid w:val="00E073A6"/>
    <w:rsid w:val="00E07F21"/>
    <w:rsid w:val="00E17BC1"/>
    <w:rsid w:val="00E20115"/>
    <w:rsid w:val="00E250BD"/>
    <w:rsid w:val="00E7366E"/>
    <w:rsid w:val="00E76E34"/>
    <w:rsid w:val="00E776EF"/>
    <w:rsid w:val="00E87B43"/>
    <w:rsid w:val="00E9176D"/>
    <w:rsid w:val="00E92B3E"/>
    <w:rsid w:val="00E94112"/>
    <w:rsid w:val="00EA6EF3"/>
    <w:rsid w:val="00EB6A62"/>
    <w:rsid w:val="00EC010A"/>
    <w:rsid w:val="00EE38B4"/>
    <w:rsid w:val="00EE79EA"/>
    <w:rsid w:val="00EF2B0C"/>
    <w:rsid w:val="00EF38AE"/>
    <w:rsid w:val="00F00142"/>
    <w:rsid w:val="00F10A27"/>
    <w:rsid w:val="00F32C1C"/>
    <w:rsid w:val="00F35F11"/>
    <w:rsid w:val="00F36F4B"/>
    <w:rsid w:val="00F473D8"/>
    <w:rsid w:val="00F51E76"/>
    <w:rsid w:val="00F533A0"/>
    <w:rsid w:val="00F665E8"/>
    <w:rsid w:val="00F71341"/>
    <w:rsid w:val="00F76128"/>
    <w:rsid w:val="00F93E2C"/>
    <w:rsid w:val="00F94BDF"/>
    <w:rsid w:val="00FB1433"/>
    <w:rsid w:val="00FF0F39"/>
    <w:rsid w:val="00FF18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3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Знак,Обычный (Web)1"/>
    <w:basedOn w:val="a"/>
    <w:link w:val="2"/>
    <w:uiPriority w:val="99"/>
    <w:unhideWhenUsed/>
    <w:rsid w:val="006D36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бычный (веб) Знак2"/>
    <w:aliases w:val="Обычный (веб) Знак Знак1,Обычный (Web) Знак,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Знак Знак"/>
    <w:link w:val="a3"/>
    <w:locked/>
    <w:rsid w:val="006D360A"/>
    <w:rPr>
      <w:rFonts w:ascii="Times New Roman" w:eastAsia="Times New Roman" w:hAnsi="Times New Roman" w:cs="Times New Roman"/>
      <w:sz w:val="24"/>
      <w:szCs w:val="24"/>
    </w:rPr>
  </w:style>
  <w:style w:type="character" w:customStyle="1" w:styleId="a4">
    <w:name w:val="Без интервала Знак"/>
    <w:basedOn w:val="a0"/>
    <w:link w:val="a5"/>
    <w:uiPriority w:val="1"/>
    <w:locked/>
    <w:rsid w:val="00C77A53"/>
    <w:rPr>
      <w:rFonts w:ascii="Cambria" w:eastAsia="Calibri" w:hAnsi="Cambria"/>
      <w:lang w:val="en-US" w:eastAsia="en-US" w:bidi="en-US"/>
    </w:rPr>
  </w:style>
  <w:style w:type="paragraph" w:styleId="a5">
    <w:name w:val="No Spacing"/>
    <w:basedOn w:val="a"/>
    <w:link w:val="a4"/>
    <w:uiPriority w:val="1"/>
    <w:qFormat/>
    <w:rsid w:val="00C77A53"/>
    <w:pPr>
      <w:spacing w:after="0" w:line="240" w:lineRule="auto"/>
    </w:pPr>
    <w:rPr>
      <w:rFonts w:ascii="Cambria" w:eastAsia="Calibri" w:hAnsi="Cambria"/>
      <w:lang w:val="en-US" w:eastAsia="en-US" w:bidi="en-US"/>
    </w:rPr>
  </w:style>
  <w:style w:type="character" w:customStyle="1" w:styleId="apple-style-span">
    <w:name w:val="apple-style-span"/>
    <w:basedOn w:val="a0"/>
    <w:rsid w:val="00E07F21"/>
  </w:style>
  <w:style w:type="paragraph" w:customStyle="1" w:styleId="1">
    <w:name w:val="Без интервала1"/>
    <w:rsid w:val="00E07F21"/>
    <w:pPr>
      <w:spacing w:after="0" w:line="240" w:lineRule="auto"/>
    </w:pPr>
    <w:rPr>
      <w:rFonts w:ascii="Calibri" w:eastAsia="Times New Roman" w:hAnsi="Calibri" w:cs="Times New Roman"/>
      <w:lang w:eastAsia="en-US"/>
    </w:rPr>
  </w:style>
  <w:style w:type="character" w:customStyle="1" w:styleId="211pt">
    <w:name w:val="Основной текст (2) + 11 pt"/>
    <w:basedOn w:val="a0"/>
    <w:rsid w:val="00E07F21"/>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table" w:styleId="a6">
    <w:name w:val="Table Grid"/>
    <w:basedOn w:val="a1"/>
    <w:uiPriority w:val="59"/>
    <w:rsid w:val="000468BD"/>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0468BD"/>
    <w:pPr>
      <w:suppressAutoHyphens/>
      <w:autoSpaceDN w:val="0"/>
      <w:spacing w:after="0" w:line="240" w:lineRule="auto"/>
      <w:ind w:firstLine="709"/>
    </w:pPr>
    <w:rPr>
      <w:rFonts w:ascii="T_Times ET" w:eastAsia="Times New Roman" w:hAnsi="T_Times ET" w:cs="Times New Roman"/>
      <w:kern w:val="3"/>
      <w:szCs w:val="20"/>
    </w:rPr>
  </w:style>
  <w:style w:type="paragraph" w:styleId="a7">
    <w:name w:val="Balloon Text"/>
    <w:basedOn w:val="a"/>
    <w:link w:val="a8"/>
    <w:uiPriority w:val="99"/>
    <w:semiHidden/>
    <w:unhideWhenUsed/>
    <w:rsid w:val="007C62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C62CD"/>
    <w:rPr>
      <w:rFonts w:ascii="Tahoma" w:hAnsi="Tahoma" w:cs="Tahoma"/>
      <w:sz w:val="16"/>
      <w:szCs w:val="16"/>
    </w:rPr>
  </w:style>
  <w:style w:type="paragraph" w:styleId="a9">
    <w:name w:val="Plain Text"/>
    <w:basedOn w:val="a"/>
    <w:link w:val="aa"/>
    <w:uiPriority w:val="99"/>
    <w:unhideWhenUsed/>
    <w:rsid w:val="00C85357"/>
    <w:pPr>
      <w:spacing w:after="0" w:line="240" w:lineRule="auto"/>
    </w:pPr>
    <w:rPr>
      <w:rFonts w:ascii="Consolas" w:eastAsiaTheme="minorHAnsi" w:hAnsi="Consolas"/>
      <w:sz w:val="21"/>
      <w:szCs w:val="21"/>
      <w:lang w:eastAsia="en-US"/>
    </w:rPr>
  </w:style>
  <w:style w:type="character" w:customStyle="1" w:styleId="aa">
    <w:name w:val="Текст Знак"/>
    <w:basedOn w:val="a0"/>
    <w:link w:val="a9"/>
    <w:uiPriority w:val="99"/>
    <w:rsid w:val="00C85357"/>
    <w:rPr>
      <w:rFonts w:ascii="Consolas" w:eastAsiaTheme="minorHAnsi" w:hAnsi="Consolas"/>
      <w:sz w:val="21"/>
      <w:szCs w:val="21"/>
      <w:lang w:eastAsia="en-US"/>
    </w:rPr>
  </w:style>
  <w:style w:type="character" w:styleId="ab">
    <w:name w:val="Strong"/>
    <w:uiPriority w:val="22"/>
    <w:qFormat/>
    <w:rsid w:val="00EA6EF3"/>
    <w:rPr>
      <w:b/>
      <w:bCs/>
    </w:rPr>
  </w:style>
  <w:style w:type="paragraph" w:styleId="ac">
    <w:name w:val="List Paragraph"/>
    <w:basedOn w:val="a"/>
    <w:uiPriority w:val="34"/>
    <w:qFormat/>
    <w:rsid w:val="000F4AA9"/>
    <w:pPr>
      <w:spacing w:after="0" w:line="240" w:lineRule="auto"/>
      <w:ind w:left="720"/>
      <w:contextualSpacing/>
      <w:jc w:val="center"/>
    </w:pPr>
    <w:rPr>
      <w:rFonts w:ascii="Times New Roman" w:eastAsia="Calibri" w:hAnsi="Times New Roman" w:cs="Times New Roman"/>
      <w:sz w:val="28"/>
      <w:lang w:eastAsia="en-US"/>
    </w:rPr>
  </w:style>
</w:styles>
</file>

<file path=word/webSettings.xml><?xml version="1.0" encoding="utf-8"?>
<w:webSettings xmlns:r="http://schemas.openxmlformats.org/officeDocument/2006/relationships" xmlns:w="http://schemas.openxmlformats.org/wordprocessingml/2006/main">
  <w:divs>
    <w:div w:id="14308245">
      <w:bodyDiv w:val="1"/>
      <w:marLeft w:val="0"/>
      <w:marRight w:val="0"/>
      <w:marTop w:val="0"/>
      <w:marBottom w:val="0"/>
      <w:divBdr>
        <w:top w:val="none" w:sz="0" w:space="0" w:color="auto"/>
        <w:left w:val="none" w:sz="0" w:space="0" w:color="auto"/>
        <w:bottom w:val="none" w:sz="0" w:space="0" w:color="auto"/>
        <w:right w:val="none" w:sz="0" w:space="0" w:color="auto"/>
      </w:divBdr>
    </w:div>
    <w:div w:id="36125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4241542723826298"/>
          <c:y val="4.4057617797775533E-2"/>
          <c:w val="0.61926399825021849"/>
          <c:h val="0.51836989126359623"/>
        </c:manualLayout>
      </c:layout>
      <c:barChart>
        <c:barDir val="col"/>
        <c:grouping val="clustered"/>
        <c:ser>
          <c:idx val="0"/>
          <c:order val="0"/>
          <c:tx>
            <c:strRef>
              <c:f>Лист1!$B$1</c:f>
              <c:strCache>
                <c:ptCount val="1"/>
                <c:pt idx="0">
                  <c:v>Школьный уровень</c:v>
                </c:pt>
              </c:strCache>
            </c:strRef>
          </c:tx>
          <c:dLbls>
            <c:spPr>
              <a:noFill/>
              <a:ln>
                <a:noFill/>
              </a:ln>
              <a:effectLst/>
            </c:spPr>
            <c:showVal val="1"/>
            <c:extLst>
              <c:ext xmlns:c15="http://schemas.microsoft.com/office/drawing/2012/chart" uri="{CE6537A1-D6FC-4f65-9D91-7224C49458BB}">
                <c15:showLeaderLines val="0"/>
              </c:ext>
            </c:extLst>
          </c:dLbls>
          <c:cat>
            <c:strRef>
              <c:f>Лист1!$A$2:$A$8</c:f>
              <c:strCache>
                <c:ptCount val="7"/>
                <c:pt idx="0">
                  <c:v>Большекайбицкая СОШ</c:v>
                </c:pt>
                <c:pt idx="1">
                  <c:v>Чутеевская СОШ</c:v>
                </c:pt>
                <c:pt idx="2">
                  <c:v>Старотябердинская СОШ</c:v>
                </c:pt>
                <c:pt idx="3">
                  <c:v>Хозесановская СОШ</c:v>
                </c:pt>
                <c:pt idx="4">
                  <c:v>Большеподберезинская СОШ</c:v>
                </c:pt>
                <c:pt idx="5">
                  <c:v>Федоровская СОШ</c:v>
                </c:pt>
                <c:pt idx="6">
                  <c:v>Итого</c:v>
                </c:pt>
              </c:strCache>
            </c:strRef>
          </c:cat>
          <c:val>
            <c:numRef>
              <c:f>Лист1!$B$2:$B$8</c:f>
              <c:numCache>
                <c:formatCode>General</c:formatCode>
                <c:ptCount val="7"/>
                <c:pt idx="0">
                  <c:v>39.800000000000004</c:v>
                </c:pt>
                <c:pt idx="1">
                  <c:v>40.5</c:v>
                </c:pt>
                <c:pt idx="2">
                  <c:v>47</c:v>
                </c:pt>
                <c:pt idx="3">
                  <c:v>42.33</c:v>
                </c:pt>
                <c:pt idx="4">
                  <c:v>55.1</c:v>
                </c:pt>
                <c:pt idx="5">
                  <c:v>54.8</c:v>
                </c:pt>
                <c:pt idx="6">
                  <c:v>46.6</c:v>
                </c:pt>
              </c:numCache>
            </c:numRef>
          </c:val>
        </c:ser>
        <c:ser>
          <c:idx val="1"/>
          <c:order val="1"/>
          <c:tx>
            <c:strRef>
              <c:f>Лист1!$C$1</c:f>
              <c:strCache>
                <c:ptCount val="1"/>
                <c:pt idx="0">
                  <c:v>Муниципальный уровень</c:v>
                </c:pt>
              </c:strCache>
            </c:strRef>
          </c:tx>
          <c:dLbls>
            <c:spPr>
              <a:noFill/>
              <a:ln>
                <a:noFill/>
              </a:ln>
              <a:effectLst/>
            </c:spPr>
            <c:showVal val="1"/>
            <c:extLst>
              <c:ext xmlns:c15="http://schemas.microsoft.com/office/drawing/2012/chart" uri="{CE6537A1-D6FC-4f65-9D91-7224C49458BB}">
                <c15:showLeaderLines val="0"/>
              </c:ext>
            </c:extLst>
          </c:dLbls>
          <c:cat>
            <c:strRef>
              <c:f>Лист1!$A$2:$A$8</c:f>
              <c:strCache>
                <c:ptCount val="7"/>
                <c:pt idx="0">
                  <c:v>Большекайбицкая СОШ</c:v>
                </c:pt>
                <c:pt idx="1">
                  <c:v>Чутеевская СОШ</c:v>
                </c:pt>
                <c:pt idx="2">
                  <c:v>Старотябердинская СОШ</c:v>
                </c:pt>
                <c:pt idx="3">
                  <c:v>Хозесановская СОШ</c:v>
                </c:pt>
                <c:pt idx="4">
                  <c:v>Большеподберезинская СОШ</c:v>
                </c:pt>
                <c:pt idx="5">
                  <c:v>Федоровская СОШ</c:v>
                </c:pt>
                <c:pt idx="6">
                  <c:v>Итого</c:v>
                </c:pt>
              </c:strCache>
            </c:strRef>
          </c:cat>
          <c:val>
            <c:numRef>
              <c:f>Лист1!$C$2:$C$8</c:f>
              <c:numCache>
                <c:formatCode>General</c:formatCode>
                <c:ptCount val="7"/>
                <c:pt idx="0">
                  <c:v>46.2</c:v>
                </c:pt>
                <c:pt idx="1">
                  <c:v>53</c:v>
                </c:pt>
                <c:pt idx="2">
                  <c:v>45.2</c:v>
                </c:pt>
                <c:pt idx="3">
                  <c:v>60.660000000000011</c:v>
                </c:pt>
                <c:pt idx="4">
                  <c:v>64.209999999999994</c:v>
                </c:pt>
                <c:pt idx="5">
                  <c:v>51</c:v>
                </c:pt>
                <c:pt idx="6">
                  <c:v>53.4</c:v>
                </c:pt>
              </c:numCache>
            </c:numRef>
          </c:val>
        </c:ser>
        <c:axId val="107349888"/>
        <c:axId val="114212224"/>
      </c:barChart>
      <c:catAx>
        <c:axId val="107349888"/>
        <c:scaling>
          <c:orientation val="minMax"/>
        </c:scaling>
        <c:axPos val="b"/>
        <c:numFmt formatCode="General" sourceLinked="0"/>
        <c:tickLblPos val="nextTo"/>
        <c:crossAx val="114212224"/>
        <c:crosses val="autoZero"/>
        <c:auto val="1"/>
        <c:lblAlgn val="ctr"/>
        <c:lblOffset val="100"/>
      </c:catAx>
      <c:valAx>
        <c:axId val="114212224"/>
        <c:scaling>
          <c:orientation val="minMax"/>
        </c:scaling>
        <c:axPos val="l"/>
        <c:majorGridlines/>
        <c:numFmt formatCode="General" sourceLinked="1"/>
        <c:tickLblPos val="nextTo"/>
        <c:crossAx val="107349888"/>
        <c:crosses val="autoZero"/>
        <c:crossBetween val="between"/>
      </c:valAx>
    </c:plotArea>
    <c:legend>
      <c:legendPos val="r"/>
      <c:layout>
        <c:manualLayout>
          <c:xMode val="edge"/>
          <c:yMode val="edge"/>
          <c:x val="0.78945720326625757"/>
          <c:y val="0.42824240719910223"/>
          <c:w val="0.19665390784485268"/>
          <c:h val="0.38954693163354853"/>
        </c:manualLayout>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2610664687923598E-2"/>
          <c:y val="4.2890537903595649E-2"/>
          <c:w val="0.7746593223327165"/>
          <c:h val="0.53112820286632489"/>
        </c:manualLayout>
      </c:layout>
      <c:barChart>
        <c:barDir val="col"/>
        <c:grouping val="clustered"/>
        <c:ser>
          <c:idx val="0"/>
          <c:order val="0"/>
          <c:tx>
            <c:strRef>
              <c:f>Лист1!$B$1</c:f>
              <c:strCache>
                <c:ptCount val="1"/>
                <c:pt idx="0">
                  <c:v>Школьный уровень</c:v>
                </c:pt>
              </c:strCache>
            </c:strRef>
          </c:tx>
          <c:dLbls>
            <c:spPr>
              <a:noFill/>
              <a:ln>
                <a:noFill/>
              </a:ln>
              <a:effectLst/>
            </c:spPr>
            <c:showVal val="1"/>
            <c:extLst>
              <c:ext xmlns:c15="http://schemas.microsoft.com/office/drawing/2012/chart" uri="{CE6537A1-D6FC-4f65-9D91-7224C49458BB}">
                <c15:showLeaderLines val="0"/>
              </c:ext>
            </c:extLst>
          </c:dLbls>
          <c:cat>
            <c:strRef>
              <c:f>Лист1!$A$2:$A$8</c:f>
              <c:strCache>
                <c:ptCount val="7"/>
                <c:pt idx="0">
                  <c:v>Большекайбицкая СОШ</c:v>
                </c:pt>
                <c:pt idx="1">
                  <c:v>Чутеевская СОШ</c:v>
                </c:pt>
                <c:pt idx="2">
                  <c:v>Старотябердинская СОШ</c:v>
                </c:pt>
                <c:pt idx="3">
                  <c:v>Хозесановская СОШ</c:v>
                </c:pt>
                <c:pt idx="4">
                  <c:v>Большеподберезинская СОШ</c:v>
                </c:pt>
                <c:pt idx="5">
                  <c:v>Федоровская СОШ</c:v>
                </c:pt>
                <c:pt idx="6">
                  <c:v>Итого</c:v>
                </c:pt>
              </c:strCache>
            </c:strRef>
          </c:cat>
          <c:val>
            <c:numRef>
              <c:f>Лист1!$B$2:$B$8</c:f>
              <c:numCache>
                <c:formatCode>General</c:formatCode>
                <c:ptCount val="7"/>
                <c:pt idx="0">
                  <c:v>3</c:v>
                </c:pt>
                <c:pt idx="1">
                  <c:v>3.3</c:v>
                </c:pt>
                <c:pt idx="2">
                  <c:v>3</c:v>
                </c:pt>
                <c:pt idx="3">
                  <c:v>2.7</c:v>
                </c:pt>
                <c:pt idx="4">
                  <c:v>3.4</c:v>
                </c:pt>
                <c:pt idx="5">
                  <c:v>3</c:v>
                </c:pt>
                <c:pt idx="6">
                  <c:v>3.1</c:v>
                </c:pt>
              </c:numCache>
            </c:numRef>
          </c:val>
        </c:ser>
        <c:ser>
          <c:idx val="1"/>
          <c:order val="1"/>
          <c:tx>
            <c:strRef>
              <c:f>Лист1!$C$1</c:f>
              <c:strCache>
                <c:ptCount val="1"/>
                <c:pt idx="0">
                  <c:v>Муниципальный уровень</c:v>
                </c:pt>
              </c:strCache>
            </c:strRef>
          </c:tx>
          <c:dLbls>
            <c:spPr>
              <a:noFill/>
              <a:ln>
                <a:noFill/>
              </a:ln>
              <a:effectLst/>
            </c:spPr>
            <c:showVal val="1"/>
            <c:extLst>
              <c:ext xmlns:c15="http://schemas.microsoft.com/office/drawing/2012/chart" uri="{CE6537A1-D6FC-4f65-9D91-7224C49458BB}">
                <c15:showLeaderLines val="0"/>
              </c:ext>
            </c:extLst>
          </c:dLbls>
          <c:cat>
            <c:strRef>
              <c:f>Лист1!$A$2:$A$8</c:f>
              <c:strCache>
                <c:ptCount val="7"/>
                <c:pt idx="0">
                  <c:v>Большекайбицкая СОШ</c:v>
                </c:pt>
                <c:pt idx="1">
                  <c:v>Чутеевская СОШ</c:v>
                </c:pt>
                <c:pt idx="2">
                  <c:v>Старотябердинская СОШ</c:v>
                </c:pt>
                <c:pt idx="3">
                  <c:v>Хозесановская СОШ</c:v>
                </c:pt>
                <c:pt idx="4">
                  <c:v>Большеподберезинская СОШ</c:v>
                </c:pt>
                <c:pt idx="5">
                  <c:v>Федоровская СОШ</c:v>
                </c:pt>
                <c:pt idx="6">
                  <c:v>Итого</c:v>
                </c:pt>
              </c:strCache>
            </c:strRef>
          </c:cat>
          <c:val>
            <c:numRef>
              <c:f>Лист1!$C$2:$C$8</c:f>
              <c:numCache>
                <c:formatCode>General</c:formatCode>
                <c:ptCount val="7"/>
                <c:pt idx="0">
                  <c:v>3.1</c:v>
                </c:pt>
                <c:pt idx="1">
                  <c:v>4</c:v>
                </c:pt>
                <c:pt idx="2">
                  <c:v>2.5</c:v>
                </c:pt>
                <c:pt idx="3">
                  <c:v>2.7</c:v>
                </c:pt>
                <c:pt idx="4">
                  <c:v>3.8</c:v>
                </c:pt>
                <c:pt idx="5">
                  <c:v>3</c:v>
                </c:pt>
                <c:pt idx="6">
                  <c:v>3.18</c:v>
                </c:pt>
              </c:numCache>
            </c:numRef>
          </c:val>
        </c:ser>
        <c:axId val="118169984"/>
        <c:axId val="118171520"/>
      </c:barChart>
      <c:catAx>
        <c:axId val="118169984"/>
        <c:scaling>
          <c:orientation val="minMax"/>
        </c:scaling>
        <c:axPos val="b"/>
        <c:numFmt formatCode="General" sourceLinked="0"/>
        <c:tickLblPos val="nextTo"/>
        <c:crossAx val="118171520"/>
        <c:crosses val="autoZero"/>
        <c:auto val="1"/>
        <c:lblAlgn val="ctr"/>
        <c:lblOffset val="100"/>
      </c:catAx>
      <c:valAx>
        <c:axId val="118171520"/>
        <c:scaling>
          <c:orientation val="minMax"/>
        </c:scaling>
        <c:axPos val="l"/>
        <c:majorGridlines/>
        <c:numFmt formatCode="General" sourceLinked="1"/>
        <c:tickLblPos val="nextTo"/>
        <c:crossAx val="118169984"/>
        <c:crosses val="autoZero"/>
        <c:crossBetween val="between"/>
      </c:valAx>
    </c:plotArea>
    <c:legend>
      <c:legendPos val="r"/>
      <c:layout>
        <c:manualLayout>
          <c:xMode val="edge"/>
          <c:yMode val="edge"/>
          <c:x val="0.83635563168459093"/>
          <c:y val="0.60784733618557085"/>
          <c:w val="0.15428920659880357"/>
          <c:h val="0.25560755410290825"/>
        </c:manualLayout>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440525663458762"/>
          <c:y val="4.4057617797775513E-2"/>
          <c:w val="0.68512722368037815"/>
          <c:h val="0.51836989126359623"/>
        </c:manualLayout>
      </c:layout>
      <c:barChart>
        <c:barDir val="col"/>
        <c:grouping val="clustered"/>
        <c:ser>
          <c:idx val="0"/>
          <c:order val="0"/>
          <c:tx>
            <c:strRef>
              <c:f>Лист1!$B$1</c:f>
              <c:strCache>
                <c:ptCount val="1"/>
                <c:pt idx="0">
                  <c:v>Школьный уровень</c:v>
                </c:pt>
              </c:strCache>
            </c:strRef>
          </c:tx>
          <c:dLbls>
            <c:spPr>
              <a:noFill/>
              <a:ln>
                <a:noFill/>
              </a:ln>
              <a:effectLst/>
            </c:spPr>
            <c:showVal val="1"/>
            <c:extLst>
              <c:ext xmlns:c15="http://schemas.microsoft.com/office/drawing/2012/chart" uri="{CE6537A1-D6FC-4f65-9D91-7224C49458BB}">
                <c15:showLeaderLines val="0"/>
              </c:ext>
            </c:extLst>
          </c:dLbls>
          <c:cat>
            <c:strRef>
              <c:f>Лист1!$A$2:$A$7</c:f>
              <c:strCache>
                <c:ptCount val="6"/>
                <c:pt idx="0">
                  <c:v>Большекайбицкая СОШ</c:v>
                </c:pt>
                <c:pt idx="1">
                  <c:v>Чутеевская СОШ</c:v>
                </c:pt>
                <c:pt idx="2">
                  <c:v>Старотябердинская СОШ</c:v>
                </c:pt>
                <c:pt idx="3">
                  <c:v>Большеподберезинская СОШ</c:v>
                </c:pt>
                <c:pt idx="4">
                  <c:v>Федоровская СОШ</c:v>
                </c:pt>
                <c:pt idx="5">
                  <c:v>Итого</c:v>
                </c:pt>
              </c:strCache>
            </c:strRef>
          </c:cat>
          <c:val>
            <c:numRef>
              <c:f>Лист1!$B$2:$B$7</c:f>
              <c:numCache>
                <c:formatCode>General</c:formatCode>
                <c:ptCount val="6"/>
                <c:pt idx="0">
                  <c:v>33</c:v>
                </c:pt>
                <c:pt idx="1">
                  <c:v>18</c:v>
                </c:pt>
                <c:pt idx="2">
                  <c:v>48.3</c:v>
                </c:pt>
                <c:pt idx="3">
                  <c:v>42.6</c:v>
                </c:pt>
                <c:pt idx="4">
                  <c:v>20.5</c:v>
                </c:pt>
                <c:pt idx="5">
                  <c:v>27.1</c:v>
                </c:pt>
              </c:numCache>
            </c:numRef>
          </c:val>
        </c:ser>
        <c:ser>
          <c:idx val="1"/>
          <c:order val="1"/>
          <c:tx>
            <c:strRef>
              <c:f>Лист1!$C$1</c:f>
              <c:strCache>
                <c:ptCount val="1"/>
                <c:pt idx="0">
                  <c:v>Муниципальный уровень</c:v>
                </c:pt>
              </c:strCache>
            </c:strRef>
          </c:tx>
          <c:dLbls>
            <c:spPr>
              <a:noFill/>
              <a:ln>
                <a:noFill/>
              </a:ln>
              <a:effectLst/>
            </c:spPr>
            <c:showVal val="1"/>
            <c:extLst>
              <c:ext xmlns:c15="http://schemas.microsoft.com/office/drawing/2012/chart" uri="{CE6537A1-D6FC-4f65-9D91-7224C49458BB}">
                <c15:showLeaderLines val="0"/>
              </c:ext>
            </c:extLst>
          </c:dLbls>
          <c:cat>
            <c:strRef>
              <c:f>Лист1!$A$2:$A$7</c:f>
              <c:strCache>
                <c:ptCount val="6"/>
                <c:pt idx="0">
                  <c:v>Большекайбицкая СОШ</c:v>
                </c:pt>
                <c:pt idx="1">
                  <c:v>Чутеевская СОШ</c:v>
                </c:pt>
                <c:pt idx="2">
                  <c:v>Старотябердинская СОШ</c:v>
                </c:pt>
                <c:pt idx="3">
                  <c:v>Большеподберезинская СОШ</c:v>
                </c:pt>
                <c:pt idx="4">
                  <c:v>Федоровская СОШ</c:v>
                </c:pt>
                <c:pt idx="5">
                  <c:v>Итого</c:v>
                </c:pt>
              </c:strCache>
            </c:strRef>
          </c:cat>
          <c:val>
            <c:numRef>
              <c:f>Лист1!$C$2:$C$7</c:f>
              <c:numCache>
                <c:formatCode>General</c:formatCode>
                <c:ptCount val="6"/>
                <c:pt idx="0">
                  <c:v>38.5</c:v>
                </c:pt>
                <c:pt idx="1">
                  <c:v>45</c:v>
                </c:pt>
                <c:pt idx="2">
                  <c:v>40.700000000000003</c:v>
                </c:pt>
                <c:pt idx="3">
                  <c:v>45.3</c:v>
                </c:pt>
                <c:pt idx="4">
                  <c:v>29.4</c:v>
                </c:pt>
                <c:pt idx="5">
                  <c:v>39.800000000000004</c:v>
                </c:pt>
              </c:numCache>
            </c:numRef>
          </c:val>
        </c:ser>
        <c:axId val="117722496"/>
        <c:axId val="117740672"/>
      </c:barChart>
      <c:catAx>
        <c:axId val="117722496"/>
        <c:scaling>
          <c:orientation val="minMax"/>
        </c:scaling>
        <c:axPos val="b"/>
        <c:numFmt formatCode="General" sourceLinked="0"/>
        <c:tickLblPos val="nextTo"/>
        <c:crossAx val="117740672"/>
        <c:crosses val="autoZero"/>
        <c:auto val="1"/>
        <c:lblAlgn val="ctr"/>
        <c:lblOffset val="100"/>
      </c:catAx>
      <c:valAx>
        <c:axId val="117740672"/>
        <c:scaling>
          <c:orientation val="minMax"/>
        </c:scaling>
        <c:axPos val="l"/>
        <c:majorGridlines/>
        <c:numFmt formatCode="General" sourceLinked="1"/>
        <c:tickLblPos val="nextTo"/>
        <c:crossAx val="117722496"/>
        <c:crosses val="autoZero"/>
        <c:crossBetween val="between"/>
      </c:valAx>
    </c:plotArea>
    <c:legend>
      <c:legendPos val="r"/>
      <c:layout>
        <c:manualLayout>
          <c:xMode val="edge"/>
          <c:yMode val="edge"/>
          <c:x val="0.77788312919218461"/>
          <c:y val="0.66236939132608463"/>
          <c:w val="0.20822798191892691"/>
          <c:h val="0.27843582052243471"/>
        </c:manualLayout>
      </c:layout>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11</Pages>
  <Words>2691</Words>
  <Characters>15343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46</cp:revision>
  <dcterms:created xsi:type="dcterms:W3CDTF">2020-12-09T06:27:00Z</dcterms:created>
  <dcterms:modified xsi:type="dcterms:W3CDTF">2021-07-16T21:47:00Z</dcterms:modified>
</cp:coreProperties>
</file>